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07B5" w14:textId="47350C02" w:rsidR="00206D3D" w:rsidRDefault="002C1029">
      <w:pPr>
        <w:spacing w:after="0" w:line="240" w:lineRule="auto"/>
        <w:rPr>
          <w:rFonts w:ascii="Calibri" w:eastAsia="Calibri" w:hAnsi="Calibri" w:cs="Calibri"/>
          <w:b/>
          <w:color w:val="000000"/>
          <w:sz w:val="28"/>
        </w:rPr>
      </w:pPr>
      <w:r>
        <w:rPr>
          <w:rFonts w:ascii="Calibri" w:eastAsia="Calibri" w:hAnsi="Calibri" w:cs="Calibri"/>
          <w:b/>
          <w:color w:val="000000"/>
          <w:sz w:val="28"/>
        </w:rPr>
        <w:t>Konstituerende b</w:t>
      </w:r>
      <w:r w:rsidR="00432509">
        <w:rPr>
          <w:rFonts w:ascii="Calibri" w:eastAsia="Calibri" w:hAnsi="Calibri" w:cs="Calibri"/>
          <w:b/>
          <w:color w:val="000000"/>
          <w:sz w:val="28"/>
        </w:rPr>
        <w:t xml:space="preserve">estyrelsesmøde d. </w:t>
      </w:r>
      <w:r>
        <w:rPr>
          <w:rFonts w:ascii="Calibri" w:eastAsia="Calibri" w:hAnsi="Calibri" w:cs="Calibri"/>
          <w:b/>
          <w:color w:val="000000"/>
          <w:sz w:val="28"/>
        </w:rPr>
        <w:t>10</w:t>
      </w:r>
      <w:r w:rsidR="00F45D9D">
        <w:rPr>
          <w:rFonts w:ascii="Calibri" w:eastAsia="Calibri" w:hAnsi="Calibri" w:cs="Calibri"/>
          <w:b/>
          <w:color w:val="000000"/>
          <w:sz w:val="28"/>
        </w:rPr>
        <w:t>.</w:t>
      </w:r>
      <w:r>
        <w:rPr>
          <w:rFonts w:ascii="Calibri" w:eastAsia="Calibri" w:hAnsi="Calibri" w:cs="Calibri"/>
          <w:b/>
          <w:color w:val="000000"/>
          <w:sz w:val="28"/>
        </w:rPr>
        <w:t xml:space="preserve"> august</w:t>
      </w:r>
      <w:r w:rsidR="00432509">
        <w:rPr>
          <w:rFonts w:ascii="Calibri" w:eastAsia="Calibri" w:hAnsi="Calibri" w:cs="Calibri"/>
          <w:b/>
          <w:color w:val="000000"/>
          <w:sz w:val="28"/>
        </w:rPr>
        <w:t xml:space="preserve"> 2018. </w:t>
      </w:r>
    </w:p>
    <w:p w14:paraId="130307B6" w14:textId="77777777" w:rsidR="00206D3D" w:rsidRDefault="00206D3D">
      <w:pPr>
        <w:spacing w:after="0" w:line="240" w:lineRule="auto"/>
        <w:rPr>
          <w:rFonts w:ascii="Calibri" w:eastAsia="Calibri" w:hAnsi="Calibri" w:cs="Calibri"/>
          <w:color w:val="000000"/>
          <w:sz w:val="28"/>
        </w:rPr>
      </w:pPr>
    </w:p>
    <w:p w14:paraId="130307B7" w14:textId="758CE347" w:rsidR="00206D3D" w:rsidRDefault="00432509">
      <w:pPr>
        <w:spacing w:after="0" w:line="240" w:lineRule="auto"/>
        <w:rPr>
          <w:rFonts w:ascii="Calibri" w:eastAsia="Calibri" w:hAnsi="Calibri" w:cs="Calibri"/>
          <w:color w:val="000000"/>
          <w:sz w:val="23"/>
        </w:rPr>
      </w:pPr>
      <w:r>
        <w:rPr>
          <w:rFonts w:ascii="Calibri" w:eastAsia="Calibri" w:hAnsi="Calibri" w:cs="Calibri"/>
          <w:color w:val="000000"/>
          <w:sz w:val="23"/>
        </w:rPr>
        <w:t xml:space="preserve">Tilstedeværende; </w:t>
      </w:r>
      <w:r w:rsidR="002C1029">
        <w:rPr>
          <w:rFonts w:ascii="Calibri" w:eastAsia="Calibri" w:hAnsi="Calibri" w:cs="Calibri"/>
          <w:color w:val="000000"/>
          <w:sz w:val="23"/>
        </w:rPr>
        <w:t>Peter Nielsen</w:t>
      </w:r>
      <w:r>
        <w:rPr>
          <w:rFonts w:ascii="Calibri" w:eastAsia="Calibri" w:hAnsi="Calibri" w:cs="Calibri"/>
          <w:color w:val="000000"/>
          <w:sz w:val="23"/>
        </w:rPr>
        <w:t xml:space="preserve">, Bent Träger og Kamille Brix (referent). </w:t>
      </w:r>
    </w:p>
    <w:p w14:paraId="130307B8" w14:textId="77777777" w:rsidR="00206D3D" w:rsidRDefault="00206D3D">
      <w:pPr>
        <w:rPr>
          <w:rFonts w:ascii="Calibri" w:eastAsia="Calibri" w:hAnsi="Calibri" w:cs="Calibri"/>
          <w:b/>
          <w:sz w:val="23"/>
        </w:rPr>
      </w:pPr>
    </w:p>
    <w:p w14:paraId="130307B9" w14:textId="77777777" w:rsidR="00206D3D" w:rsidRDefault="00432509">
      <w:pPr>
        <w:rPr>
          <w:rFonts w:ascii="Calibri" w:eastAsia="Calibri" w:hAnsi="Calibri" w:cs="Calibri"/>
          <w:b/>
          <w:sz w:val="23"/>
        </w:rPr>
      </w:pPr>
      <w:r>
        <w:rPr>
          <w:rFonts w:ascii="Calibri" w:eastAsia="Calibri" w:hAnsi="Calibri" w:cs="Calibri"/>
          <w:b/>
          <w:sz w:val="23"/>
        </w:rPr>
        <w:t xml:space="preserve">Dagsorden: </w:t>
      </w:r>
    </w:p>
    <w:p w14:paraId="3B2E0362" w14:textId="6F4491AD" w:rsidR="002C1029" w:rsidRPr="002C1029" w:rsidRDefault="002C1029" w:rsidP="002C1029">
      <w:pPr>
        <w:pStyle w:val="Listeafsnit"/>
        <w:numPr>
          <w:ilvl w:val="0"/>
          <w:numId w:val="2"/>
        </w:numPr>
        <w:spacing w:after="0"/>
        <w:rPr>
          <w:rFonts w:ascii="Calibri" w:eastAsia="Calibri" w:hAnsi="Calibri" w:cs="Calibri"/>
          <w:sz w:val="23"/>
        </w:rPr>
      </w:pPr>
      <w:r w:rsidRPr="002C1029">
        <w:rPr>
          <w:rFonts w:ascii="Calibri" w:eastAsia="Calibri" w:hAnsi="Calibri" w:cs="Calibri"/>
          <w:sz w:val="23"/>
        </w:rPr>
        <w:t>Velkomst til Peter og lidt præsentation af årets gang i bestyrelsesarbejdet i Charlesager</w:t>
      </w:r>
    </w:p>
    <w:p w14:paraId="675D0E06" w14:textId="1E695768" w:rsidR="002C1029" w:rsidRDefault="002C1029" w:rsidP="002C1029">
      <w:pPr>
        <w:pStyle w:val="Listeafsnit"/>
        <w:numPr>
          <w:ilvl w:val="0"/>
          <w:numId w:val="2"/>
        </w:numPr>
        <w:spacing w:after="0"/>
        <w:rPr>
          <w:rFonts w:ascii="Calibri" w:eastAsia="Calibri" w:hAnsi="Calibri" w:cs="Calibri"/>
          <w:sz w:val="23"/>
        </w:rPr>
      </w:pPr>
      <w:r>
        <w:rPr>
          <w:rFonts w:ascii="Calibri" w:eastAsia="Calibri" w:hAnsi="Calibri" w:cs="Calibri"/>
          <w:sz w:val="23"/>
        </w:rPr>
        <w:t>Konstituering af bestyrelsen</w:t>
      </w:r>
      <w:r w:rsidR="00770675">
        <w:rPr>
          <w:rFonts w:ascii="Calibri" w:eastAsia="Calibri" w:hAnsi="Calibri" w:cs="Calibri"/>
          <w:sz w:val="23"/>
        </w:rPr>
        <w:t xml:space="preserve">. </w:t>
      </w:r>
    </w:p>
    <w:p w14:paraId="6B52EB33" w14:textId="26D6C3F3" w:rsidR="002C1029" w:rsidRPr="00F45D9D" w:rsidRDefault="002C1029" w:rsidP="00F45D9D">
      <w:pPr>
        <w:pStyle w:val="Listeafsnit"/>
        <w:numPr>
          <w:ilvl w:val="0"/>
          <w:numId w:val="2"/>
        </w:numPr>
        <w:spacing w:after="0"/>
        <w:rPr>
          <w:rFonts w:ascii="Calibri" w:eastAsia="Calibri" w:hAnsi="Calibri" w:cs="Calibri"/>
          <w:sz w:val="23"/>
        </w:rPr>
      </w:pPr>
      <w:r w:rsidRPr="00F45D9D">
        <w:rPr>
          <w:rFonts w:ascii="Calibri" w:eastAsia="Calibri" w:hAnsi="Calibri" w:cs="Calibri"/>
          <w:sz w:val="23"/>
        </w:rPr>
        <w:t>Evaluering og opsamling fra generalforsamlingen</w:t>
      </w:r>
      <w:r w:rsidR="00F45D9D">
        <w:rPr>
          <w:rFonts w:ascii="Calibri" w:eastAsia="Calibri" w:hAnsi="Calibri" w:cs="Calibri"/>
          <w:sz w:val="23"/>
        </w:rPr>
        <w:t>, herunder:</w:t>
      </w:r>
    </w:p>
    <w:p w14:paraId="4620FECF" w14:textId="607E84E2" w:rsidR="002C1029" w:rsidRDefault="002C1029" w:rsidP="00F45D9D">
      <w:pPr>
        <w:pStyle w:val="Listeafsnit"/>
        <w:numPr>
          <w:ilvl w:val="1"/>
          <w:numId w:val="6"/>
        </w:numPr>
        <w:spacing w:after="0"/>
        <w:rPr>
          <w:rFonts w:ascii="Calibri" w:eastAsia="Calibri" w:hAnsi="Calibri" w:cs="Calibri"/>
          <w:sz w:val="23"/>
        </w:rPr>
      </w:pPr>
      <w:r>
        <w:rPr>
          <w:rFonts w:ascii="Calibri" w:eastAsia="Calibri" w:hAnsi="Calibri" w:cs="Calibri"/>
          <w:sz w:val="23"/>
        </w:rPr>
        <w:t>Status på arbejdsgruppen med hjertestarter</w:t>
      </w:r>
    </w:p>
    <w:p w14:paraId="70BCB36E" w14:textId="6D894A2B" w:rsidR="002C1029" w:rsidRDefault="002C1029" w:rsidP="00F45D9D">
      <w:pPr>
        <w:pStyle w:val="Listeafsnit"/>
        <w:numPr>
          <w:ilvl w:val="1"/>
          <w:numId w:val="6"/>
        </w:numPr>
        <w:spacing w:after="0"/>
        <w:rPr>
          <w:rFonts w:ascii="Calibri" w:eastAsia="Calibri" w:hAnsi="Calibri" w:cs="Calibri"/>
          <w:sz w:val="23"/>
        </w:rPr>
      </w:pPr>
      <w:r>
        <w:rPr>
          <w:rFonts w:ascii="Calibri" w:eastAsia="Calibri" w:hAnsi="Calibri" w:cs="Calibri"/>
          <w:sz w:val="23"/>
        </w:rPr>
        <w:t>Status på gennemgang af vedtægter</w:t>
      </w:r>
    </w:p>
    <w:p w14:paraId="1AB2A2E1" w14:textId="77777777" w:rsidR="002C1029" w:rsidRDefault="002C1029" w:rsidP="00F45D9D">
      <w:pPr>
        <w:pStyle w:val="Listeafsnit"/>
        <w:numPr>
          <w:ilvl w:val="1"/>
          <w:numId w:val="6"/>
        </w:numPr>
        <w:spacing w:after="0"/>
        <w:rPr>
          <w:rFonts w:ascii="Calibri" w:eastAsia="Calibri" w:hAnsi="Calibri" w:cs="Calibri"/>
          <w:sz w:val="23"/>
        </w:rPr>
      </w:pPr>
      <w:r>
        <w:rPr>
          <w:rFonts w:ascii="Calibri" w:eastAsia="Calibri" w:hAnsi="Calibri" w:cs="Calibri"/>
          <w:sz w:val="23"/>
        </w:rPr>
        <w:t>Lidt om Landliggerudvalget</w:t>
      </w:r>
    </w:p>
    <w:p w14:paraId="130307BA" w14:textId="134D44DE" w:rsidR="00206D3D" w:rsidRDefault="002C1029" w:rsidP="00F45D9D">
      <w:pPr>
        <w:pStyle w:val="Listeafsnit"/>
        <w:numPr>
          <w:ilvl w:val="1"/>
          <w:numId w:val="6"/>
        </w:numPr>
        <w:spacing w:after="0"/>
        <w:rPr>
          <w:rFonts w:ascii="Calibri" w:eastAsia="Calibri" w:hAnsi="Calibri" w:cs="Calibri"/>
          <w:sz w:val="23"/>
        </w:rPr>
      </w:pPr>
      <w:r>
        <w:rPr>
          <w:rFonts w:ascii="Calibri" w:eastAsia="Calibri" w:hAnsi="Calibri" w:cs="Calibri"/>
          <w:sz w:val="23"/>
        </w:rPr>
        <w:t>Emnerne til landliggerudvalgsmødet (frist d. 17/3)</w:t>
      </w:r>
    </w:p>
    <w:p w14:paraId="1657AB27" w14:textId="6FA75588" w:rsidR="00C66B5B" w:rsidRDefault="00C66B5B" w:rsidP="00F45D9D">
      <w:pPr>
        <w:pStyle w:val="Listeafsnit"/>
        <w:numPr>
          <w:ilvl w:val="1"/>
          <w:numId w:val="6"/>
        </w:numPr>
        <w:spacing w:after="0"/>
        <w:rPr>
          <w:rFonts w:ascii="Calibri" w:eastAsia="Calibri" w:hAnsi="Calibri" w:cs="Calibri"/>
          <w:sz w:val="23"/>
        </w:rPr>
      </w:pPr>
      <w:r>
        <w:rPr>
          <w:rFonts w:ascii="Calibri" w:eastAsia="Calibri" w:hAnsi="Calibri" w:cs="Calibri"/>
          <w:sz w:val="23"/>
        </w:rPr>
        <w:t>Skiltning for at afhjælpe problemer med vildfarende vandrer og biler hos Svend og Hanne -Marie.</w:t>
      </w:r>
    </w:p>
    <w:p w14:paraId="1A2D7408" w14:textId="77777777" w:rsidR="00F45D9D" w:rsidRDefault="00F45D9D" w:rsidP="00F45D9D">
      <w:pPr>
        <w:pStyle w:val="Listeafsnit"/>
        <w:spacing w:after="0"/>
        <w:ind w:left="1080"/>
        <w:rPr>
          <w:rFonts w:ascii="Calibri" w:eastAsia="Calibri" w:hAnsi="Calibri" w:cs="Calibri"/>
          <w:sz w:val="23"/>
        </w:rPr>
      </w:pPr>
    </w:p>
    <w:p w14:paraId="15BD5FFC" w14:textId="01BD60D9" w:rsidR="002C1029" w:rsidRPr="00F45D9D" w:rsidRDefault="002C1029" w:rsidP="002C1029">
      <w:pPr>
        <w:pStyle w:val="Listeafsnit"/>
        <w:numPr>
          <w:ilvl w:val="0"/>
          <w:numId w:val="2"/>
        </w:numPr>
        <w:spacing w:after="0"/>
        <w:rPr>
          <w:rFonts w:ascii="Calibri" w:eastAsia="Calibri" w:hAnsi="Calibri" w:cs="Calibri"/>
          <w:sz w:val="23"/>
        </w:rPr>
      </w:pPr>
      <w:r w:rsidRPr="00F45D9D">
        <w:rPr>
          <w:rFonts w:ascii="Calibri" w:eastAsia="Calibri" w:hAnsi="Calibri" w:cs="Calibri"/>
          <w:sz w:val="23"/>
        </w:rPr>
        <w:t>Vejudvalgets foreløbige arbejde og tilbud</w:t>
      </w:r>
    </w:p>
    <w:p w14:paraId="130307BD" w14:textId="0E980787" w:rsidR="006866D4" w:rsidRDefault="00D060F5" w:rsidP="002C1029">
      <w:pPr>
        <w:spacing w:after="0"/>
        <w:ind w:left="709" w:hanging="709"/>
        <w:rPr>
          <w:rFonts w:ascii="Calibri" w:eastAsia="Calibri" w:hAnsi="Calibri" w:cs="Calibri"/>
          <w:sz w:val="23"/>
        </w:rPr>
      </w:pPr>
      <w:r>
        <w:rPr>
          <w:rFonts w:ascii="Calibri" w:eastAsia="Calibri" w:hAnsi="Calibri" w:cs="Calibri"/>
          <w:sz w:val="23"/>
        </w:rPr>
        <w:t>5</w:t>
      </w:r>
      <w:r w:rsidR="002C1029">
        <w:rPr>
          <w:rFonts w:ascii="Calibri" w:eastAsia="Calibri" w:hAnsi="Calibri" w:cs="Calibri"/>
          <w:sz w:val="23"/>
        </w:rPr>
        <w:t xml:space="preserve">. </w:t>
      </w:r>
      <w:r w:rsidR="00F45D9D">
        <w:rPr>
          <w:rFonts w:ascii="Calibri" w:eastAsia="Calibri" w:hAnsi="Calibri" w:cs="Calibri"/>
          <w:sz w:val="23"/>
        </w:rPr>
        <w:tab/>
      </w:r>
      <w:r w:rsidR="002C1029">
        <w:rPr>
          <w:rFonts w:ascii="Calibri" w:eastAsia="Calibri" w:hAnsi="Calibri" w:cs="Calibri"/>
          <w:sz w:val="23"/>
        </w:rPr>
        <w:t>Nyt i Charlesager, såsom køb/salg af sommerhuse, personalia, vore omgivelser herunder og kommunale tiltag. Opankring i Kirkebugten</w:t>
      </w:r>
    </w:p>
    <w:p w14:paraId="130307BE" w14:textId="780570B2" w:rsidR="006866D4" w:rsidRDefault="00D060F5" w:rsidP="006866D4">
      <w:pPr>
        <w:spacing w:after="0"/>
        <w:ind w:left="710" w:hanging="710"/>
        <w:rPr>
          <w:rFonts w:ascii="Calibri" w:eastAsia="Calibri" w:hAnsi="Calibri" w:cs="Calibri"/>
          <w:sz w:val="23"/>
        </w:rPr>
      </w:pPr>
      <w:r>
        <w:rPr>
          <w:rFonts w:ascii="Calibri" w:eastAsia="Calibri" w:hAnsi="Calibri" w:cs="Calibri"/>
          <w:sz w:val="23"/>
        </w:rPr>
        <w:t>6</w:t>
      </w:r>
      <w:r w:rsidR="006866D4">
        <w:rPr>
          <w:rFonts w:ascii="Calibri" w:eastAsia="Calibri" w:hAnsi="Calibri" w:cs="Calibri"/>
          <w:sz w:val="23"/>
        </w:rPr>
        <w:t>.</w:t>
      </w:r>
      <w:r w:rsidR="006866D4">
        <w:rPr>
          <w:rFonts w:ascii="Calibri" w:eastAsia="Calibri" w:hAnsi="Calibri" w:cs="Calibri"/>
          <w:sz w:val="23"/>
        </w:rPr>
        <w:tab/>
      </w:r>
      <w:r w:rsidR="00432509">
        <w:rPr>
          <w:rFonts w:ascii="Calibri" w:eastAsia="Calibri" w:hAnsi="Calibri" w:cs="Calibri"/>
          <w:sz w:val="23"/>
        </w:rPr>
        <w:t>Nyt fra Webmaster</w:t>
      </w:r>
    </w:p>
    <w:p w14:paraId="130307BF" w14:textId="337FAE59" w:rsidR="006866D4" w:rsidRDefault="00D060F5" w:rsidP="006866D4">
      <w:pPr>
        <w:spacing w:after="0"/>
        <w:ind w:left="710" w:hanging="710"/>
        <w:rPr>
          <w:rFonts w:ascii="Calibri" w:eastAsia="Calibri" w:hAnsi="Calibri" w:cs="Calibri"/>
          <w:sz w:val="23"/>
        </w:rPr>
      </w:pPr>
      <w:r>
        <w:rPr>
          <w:rFonts w:ascii="Calibri" w:eastAsia="Calibri" w:hAnsi="Calibri" w:cs="Calibri"/>
          <w:sz w:val="23"/>
        </w:rPr>
        <w:t>7</w:t>
      </w:r>
      <w:r w:rsidR="006866D4">
        <w:rPr>
          <w:rFonts w:ascii="Calibri" w:eastAsia="Calibri" w:hAnsi="Calibri" w:cs="Calibri"/>
          <w:sz w:val="23"/>
        </w:rPr>
        <w:t>.</w:t>
      </w:r>
      <w:r w:rsidR="006866D4">
        <w:rPr>
          <w:rFonts w:ascii="Calibri" w:eastAsia="Calibri" w:hAnsi="Calibri" w:cs="Calibri"/>
          <w:sz w:val="23"/>
        </w:rPr>
        <w:tab/>
      </w:r>
      <w:r w:rsidR="002C1029">
        <w:rPr>
          <w:rFonts w:ascii="Calibri" w:eastAsia="Calibri" w:hAnsi="Calibri" w:cs="Calibri"/>
          <w:sz w:val="23"/>
        </w:rPr>
        <w:t>Efter</w:t>
      </w:r>
      <w:r w:rsidR="00432509">
        <w:rPr>
          <w:rFonts w:ascii="Calibri" w:eastAsia="Calibri" w:hAnsi="Calibri" w:cs="Calibri"/>
          <w:sz w:val="23"/>
        </w:rPr>
        <w:t>årets ak</w:t>
      </w:r>
      <w:r w:rsidR="002C1029">
        <w:rPr>
          <w:rFonts w:ascii="Calibri" w:eastAsia="Calibri" w:hAnsi="Calibri" w:cs="Calibri"/>
          <w:sz w:val="23"/>
        </w:rPr>
        <w:t>tivitetsdag</w:t>
      </w:r>
    </w:p>
    <w:p w14:paraId="130307C0" w14:textId="5927D1C7" w:rsidR="006866D4" w:rsidRDefault="00D060F5" w:rsidP="006866D4">
      <w:pPr>
        <w:spacing w:after="0"/>
        <w:ind w:left="710" w:hanging="710"/>
        <w:rPr>
          <w:rFonts w:ascii="Calibri" w:eastAsia="Calibri" w:hAnsi="Calibri" w:cs="Calibri"/>
          <w:sz w:val="23"/>
        </w:rPr>
      </w:pPr>
      <w:r>
        <w:rPr>
          <w:rFonts w:ascii="Calibri" w:eastAsia="Calibri" w:hAnsi="Calibri" w:cs="Calibri"/>
          <w:sz w:val="23"/>
        </w:rPr>
        <w:t>8</w:t>
      </w:r>
      <w:r w:rsidR="006866D4">
        <w:rPr>
          <w:rFonts w:ascii="Calibri" w:eastAsia="Calibri" w:hAnsi="Calibri" w:cs="Calibri"/>
          <w:sz w:val="23"/>
        </w:rPr>
        <w:t>.</w:t>
      </w:r>
      <w:r w:rsidR="006866D4">
        <w:rPr>
          <w:rFonts w:ascii="Calibri" w:eastAsia="Calibri" w:hAnsi="Calibri" w:cs="Calibri"/>
          <w:sz w:val="23"/>
        </w:rPr>
        <w:tab/>
        <w:t>R</w:t>
      </w:r>
      <w:r w:rsidR="00432509">
        <w:rPr>
          <w:rFonts w:ascii="Calibri" w:eastAsia="Calibri" w:hAnsi="Calibri" w:cs="Calibri"/>
          <w:sz w:val="23"/>
        </w:rPr>
        <w:t>egnskab og budget</w:t>
      </w:r>
    </w:p>
    <w:p w14:paraId="130307C1" w14:textId="7FA97C14" w:rsidR="00206D3D" w:rsidRDefault="00D060F5" w:rsidP="006866D4">
      <w:pPr>
        <w:spacing w:after="0"/>
        <w:ind w:left="710" w:hanging="710"/>
        <w:rPr>
          <w:rFonts w:ascii="Calibri" w:eastAsia="Calibri" w:hAnsi="Calibri" w:cs="Calibri"/>
          <w:sz w:val="23"/>
        </w:rPr>
      </w:pPr>
      <w:r>
        <w:rPr>
          <w:rFonts w:ascii="Calibri" w:eastAsia="Calibri" w:hAnsi="Calibri" w:cs="Calibri"/>
          <w:sz w:val="23"/>
        </w:rPr>
        <w:t>9</w:t>
      </w:r>
      <w:r w:rsidR="006866D4">
        <w:rPr>
          <w:rFonts w:ascii="Calibri" w:eastAsia="Calibri" w:hAnsi="Calibri" w:cs="Calibri"/>
          <w:sz w:val="23"/>
        </w:rPr>
        <w:t>.</w:t>
      </w:r>
      <w:r w:rsidR="00432509">
        <w:rPr>
          <w:rFonts w:ascii="Calibri" w:eastAsia="Calibri" w:hAnsi="Calibri" w:cs="Calibri"/>
          <w:sz w:val="23"/>
        </w:rPr>
        <w:tab/>
        <w:t>Eventuelt</w:t>
      </w:r>
    </w:p>
    <w:p w14:paraId="130307C2" w14:textId="77777777" w:rsidR="00206D3D" w:rsidRDefault="00206D3D">
      <w:pPr>
        <w:spacing w:after="0"/>
        <w:rPr>
          <w:rFonts w:ascii="Calibri" w:eastAsia="Calibri" w:hAnsi="Calibri" w:cs="Calibri"/>
          <w:sz w:val="23"/>
        </w:rPr>
      </w:pPr>
    </w:p>
    <w:p w14:paraId="130307C3" w14:textId="77777777" w:rsidR="00206D3D" w:rsidRDefault="00206D3D">
      <w:pPr>
        <w:spacing w:after="0"/>
        <w:rPr>
          <w:rFonts w:ascii="Calibri" w:eastAsia="Calibri" w:hAnsi="Calibri" w:cs="Calibri"/>
          <w:sz w:val="23"/>
        </w:rPr>
      </w:pPr>
    </w:p>
    <w:p w14:paraId="130307C4" w14:textId="77777777" w:rsidR="00206D3D" w:rsidRDefault="00432509">
      <w:pPr>
        <w:rPr>
          <w:rFonts w:ascii="Calibri" w:eastAsia="Calibri" w:hAnsi="Calibri" w:cs="Calibri"/>
        </w:rPr>
      </w:pPr>
      <w:r>
        <w:rPr>
          <w:rFonts w:ascii="Calibri" w:eastAsia="Calibri" w:hAnsi="Calibri" w:cs="Calibri"/>
          <w:b/>
          <w:sz w:val="23"/>
        </w:rPr>
        <w:t>Referat:</w:t>
      </w:r>
    </w:p>
    <w:p w14:paraId="130307C5" w14:textId="1E24B65C" w:rsidR="00206D3D" w:rsidRDefault="00432509">
      <w:pPr>
        <w:rPr>
          <w:rFonts w:ascii="Calibri" w:eastAsia="Calibri" w:hAnsi="Calibri" w:cs="Calibri"/>
        </w:rPr>
      </w:pPr>
      <w:r>
        <w:rPr>
          <w:rFonts w:ascii="Calibri" w:eastAsia="Calibri" w:hAnsi="Calibri" w:cs="Calibri"/>
        </w:rPr>
        <w:t xml:space="preserve">Ad. 1.    </w:t>
      </w:r>
      <w:r w:rsidR="001C09F3">
        <w:rPr>
          <w:rFonts w:ascii="Calibri" w:eastAsia="Calibri" w:hAnsi="Calibri" w:cs="Calibri"/>
        </w:rPr>
        <w:t xml:space="preserve">Vi bød velkommen til Peter og fik en snak om løst og fast i bestyrelsesarbejdet. </w:t>
      </w:r>
    </w:p>
    <w:p w14:paraId="752C7387" w14:textId="349B1F88" w:rsidR="00F45D9D" w:rsidRDefault="00432509" w:rsidP="00F45D9D">
      <w:pPr>
        <w:ind w:left="709" w:hanging="709"/>
        <w:rPr>
          <w:rFonts w:ascii="Calibri" w:eastAsia="Calibri" w:hAnsi="Calibri" w:cs="Calibri"/>
        </w:rPr>
      </w:pPr>
      <w:r>
        <w:rPr>
          <w:rFonts w:ascii="Calibri" w:eastAsia="Calibri" w:hAnsi="Calibri" w:cs="Calibri"/>
        </w:rPr>
        <w:t xml:space="preserve">Ad. 2 </w:t>
      </w:r>
      <w:r w:rsidR="001C09F3">
        <w:rPr>
          <w:rFonts w:ascii="Calibri" w:eastAsia="Calibri" w:hAnsi="Calibri" w:cs="Calibri"/>
        </w:rPr>
        <w:t xml:space="preserve">    Peter blev valgt til bestyrelsesmedlem, Bent er fortsat kasserer og Kamille blev valg til formand. I løbet af året vil Bent sætte Peter ind i arbejdet med kassererposten. </w:t>
      </w:r>
      <w:r>
        <w:rPr>
          <w:rFonts w:ascii="Calibri" w:eastAsia="Calibri" w:hAnsi="Calibri" w:cs="Calibri"/>
        </w:rPr>
        <w:t xml:space="preserve">    </w:t>
      </w:r>
    </w:p>
    <w:p w14:paraId="130307C9" w14:textId="36E9EE3D" w:rsidR="00206D3D" w:rsidRDefault="00432509">
      <w:pPr>
        <w:ind w:left="709" w:hanging="709"/>
        <w:rPr>
          <w:rFonts w:ascii="Calibri" w:eastAsia="Calibri" w:hAnsi="Calibri" w:cs="Calibri"/>
        </w:rPr>
      </w:pPr>
      <w:r>
        <w:rPr>
          <w:rFonts w:ascii="Calibri" w:eastAsia="Calibri" w:hAnsi="Calibri" w:cs="Calibri"/>
        </w:rPr>
        <w:t xml:space="preserve">Ad. 3     </w:t>
      </w:r>
      <w:r w:rsidR="005848EC">
        <w:rPr>
          <w:rFonts w:ascii="Calibri" w:eastAsia="Calibri" w:hAnsi="Calibri" w:cs="Calibri"/>
        </w:rPr>
        <w:t>Vi var alle enige om at det var en god generalforsamling, vi fik som sædvanlig nogle gode diskussioner, og belysning af de forskellige dagsordenspunkter fra mange vinkler. Stemningen var god og det var opbakning til bestyrelsens dispositioner i året der er gået.</w:t>
      </w:r>
    </w:p>
    <w:p w14:paraId="2B0C9BBD" w14:textId="4CB8F101" w:rsidR="00F45D9D" w:rsidRDefault="00F45D9D" w:rsidP="00F45D9D">
      <w:pPr>
        <w:pStyle w:val="Listeafsnit"/>
        <w:numPr>
          <w:ilvl w:val="1"/>
          <w:numId w:val="7"/>
        </w:numPr>
        <w:spacing w:after="0"/>
        <w:rPr>
          <w:rFonts w:ascii="Calibri" w:eastAsia="Calibri" w:hAnsi="Calibri" w:cs="Calibri"/>
          <w:sz w:val="23"/>
        </w:rPr>
      </w:pPr>
      <w:r>
        <w:rPr>
          <w:rFonts w:ascii="Calibri" w:eastAsia="Calibri" w:hAnsi="Calibri" w:cs="Calibri"/>
          <w:sz w:val="23"/>
        </w:rPr>
        <w:t>Status på arbejdsgruppen med hjertestarter</w:t>
      </w:r>
    </w:p>
    <w:p w14:paraId="6E0294EB" w14:textId="1B1B6B8F" w:rsidR="00F03256" w:rsidRDefault="00792DF6" w:rsidP="00F03256">
      <w:pPr>
        <w:pStyle w:val="Listeafsnit"/>
        <w:spacing w:after="0"/>
        <w:rPr>
          <w:rFonts w:ascii="Calibri" w:eastAsia="Calibri" w:hAnsi="Calibri" w:cs="Calibri"/>
          <w:sz w:val="23"/>
        </w:rPr>
      </w:pPr>
      <w:r w:rsidRPr="00792DF6">
        <w:rPr>
          <w:rFonts w:ascii="Calibri" w:eastAsia="Calibri" w:hAnsi="Calibri" w:cs="Calibri"/>
          <w:sz w:val="23"/>
        </w:rPr>
        <w:t xml:space="preserve">Kamille har givet en tilbagemelding til Tom omkring diskussionen på generalforsamlingen, og dennes beslutning om at uddybe muligheder og potentialer i forhold til førstehjælp og hjertestarter. </w:t>
      </w:r>
      <w:r w:rsidR="00F03256">
        <w:rPr>
          <w:rFonts w:ascii="Calibri" w:eastAsia="Calibri" w:hAnsi="Calibri" w:cs="Calibri"/>
          <w:sz w:val="23"/>
        </w:rPr>
        <w:t xml:space="preserve">Hjertestarter udvalget er </w:t>
      </w:r>
      <w:r w:rsidR="005848EC">
        <w:rPr>
          <w:rFonts w:ascii="Calibri" w:eastAsia="Calibri" w:hAnsi="Calibri" w:cs="Calibri"/>
          <w:sz w:val="23"/>
        </w:rPr>
        <w:t xml:space="preserve">pr. mail </w:t>
      </w:r>
      <w:r w:rsidR="00F03256">
        <w:rPr>
          <w:rFonts w:ascii="Calibri" w:eastAsia="Calibri" w:hAnsi="Calibri" w:cs="Calibri"/>
          <w:sz w:val="23"/>
        </w:rPr>
        <w:t xml:space="preserve">opfordret til at </w:t>
      </w:r>
      <w:r w:rsidR="005848EC">
        <w:rPr>
          <w:rFonts w:ascii="Calibri" w:eastAsia="Calibri" w:hAnsi="Calibri" w:cs="Calibri"/>
          <w:sz w:val="23"/>
        </w:rPr>
        <w:t>finde hinanden og påbegynde arbejdet når det er belejligt.</w:t>
      </w:r>
    </w:p>
    <w:p w14:paraId="1DBF75CF" w14:textId="155B3CD7" w:rsidR="00F45D9D" w:rsidRDefault="00F45D9D" w:rsidP="00F45D9D">
      <w:pPr>
        <w:pStyle w:val="Listeafsnit"/>
        <w:numPr>
          <w:ilvl w:val="1"/>
          <w:numId w:val="7"/>
        </w:numPr>
        <w:spacing w:after="0"/>
        <w:rPr>
          <w:rFonts w:ascii="Calibri" w:eastAsia="Calibri" w:hAnsi="Calibri" w:cs="Calibri"/>
          <w:sz w:val="23"/>
        </w:rPr>
      </w:pPr>
      <w:r>
        <w:rPr>
          <w:rFonts w:ascii="Calibri" w:eastAsia="Calibri" w:hAnsi="Calibri" w:cs="Calibri"/>
          <w:sz w:val="23"/>
        </w:rPr>
        <w:t>Status på gennemgang af vedtægter</w:t>
      </w:r>
      <w:r w:rsidR="005848EC">
        <w:rPr>
          <w:rFonts w:ascii="Calibri" w:eastAsia="Calibri" w:hAnsi="Calibri" w:cs="Calibri"/>
          <w:sz w:val="23"/>
        </w:rPr>
        <w:t xml:space="preserve">. Vi ser frem til at se de indkomne forslag fra medlemmerne ved deadline 1. december. </w:t>
      </w:r>
    </w:p>
    <w:p w14:paraId="76EBDF58" w14:textId="77777777" w:rsidR="002F180C" w:rsidRDefault="00F45D9D" w:rsidP="00F45D9D">
      <w:pPr>
        <w:pStyle w:val="Listeafsnit"/>
        <w:numPr>
          <w:ilvl w:val="1"/>
          <w:numId w:val="7"/>
        </w:numPr>
        <w:spacing w:after="0"/>
        <w:rPr>
          <w:rFonts w:ascii="Calibri" w:eastAsia="Calibri" w:hAnsi="Calibri" w:cs="Calibri"/>
          <w:sz w:val="23"/>
        </w:rPr>
      </w:pPr>
      <w:r>
        <w:rPr>
          <w:rFonts w:ascii="Calibri" w:eastAsia="Calibri" w:hAnsi="Calibri" w:cs="Calibri"/>
          <w:sz w:val="23"/>
        </w:rPr>
        <w:t>Lidt om Landliggerudvalget</w:t>
      </w:r>
      <w:r w:rsidR="005848EC">
        <w:rPr>
          <w:rFonts w:ascii="Calibri" w:eastAsia="Calibri" w:hAnsi="Calibri" w:cs="Calibri"/>
          <w:sz w:val="23"/>
        </w:rPr>
        <w:t>. Ka</w:t>
      </w:r>
      <w:r w:rsidR="00CB679D">
        <w:rPr>
          <w:rFonts w:ascii="Calibri" w:eastAsia="Calibri" w:hAnsi="Calibri" w:cs="Calibri"/>
          <w:sz w:val="23"/>
        </w:rPr>
        <w:t>mille præsenterede Land</w:t>
      </w:r>
      <w:r w:rsidR="008F5CC4">
        <w:rPr>
          <w:rFonts w:ascii="Calibri" w:eastAsia="Calibri" w:hAnsi="Calibri" w:cs="Calibri"/>
          <w:sz w:val="23"/>
        </w:rPr>
        <w:t>liggerudvalget</w:t>
      </w:r>
      <w:r w:rsidR="002F180C">
        <w:rPr>
          <w:rFonts w:ascii="Calibri" w:eastAsia="Calibri" w:hAnsi="Calibri" w:cs="Calibri"/>
          <w:sz w:val="23"/>
        </w:rPr>
        <w:t>, som</w:t>
      </w:r>
      <w:r w:rsidR="008F5CC4">
        <w:rPr>
          <w:rFonts w:ascii="Calibri" w:eastAsia="Calibri" w:hAnsi="Calibri" w:cs="Calibri"/>
          <w:sz w:val="23"/>
        </w:rPr>
        <w:t xml:space="preserve"> er et dialogforum mellem Kalundborg Kommune og sommerhusejere i Kommunen. </w:t>
      </w:r>
    </w:p>
    <w:p w14:paraId="55173900" w14:textId="4F1A6CAC" w:rsidR="00F45D9D" w:rsidRDefault="008F5CC4" w:rsidP="002F180C">
      <w:pPr>
        <w:pStyle w:val="Listeafsnit"/>
        <w:spacing w:after="0"/>
        <w:rPr>
          <w:rFonts w:ascii="Calibri" w:eastAsia="Calibri" w:hAnsi="Calibri" w:cs="Calibri"/>
          <w:sz w:val="23"/>
        </w:rPr>
      </w:pPr>
      <w:r>
        <w:rPr>
          <w:rFonts w:ascii="Calibri" w:eastAsia="Calibri" w:hAnsi="Calibri" w:cs="Calibri"/>
          <w:sz w:val="23"/>
        </w:rPr>
        <w:lastRenderedPageBreak/>
        <w:t xml:space="preserve">Formålet er at fremme en positiv dialog mellem sommerhusejere, der er fokus </w:t>
      </w:r>
      <w:r w:rsidR="002F180C">
        <w:rPr>
          <w:rFonts w:ascii="Calibri" w:eastAsia="Calibri" w:hAnsi="Calibri" w:cs="Calibri"/>
          <w:sz w:val="23"/>
        </w:rPr>
        <w:t xml:space="preserve">at </w:t>
      </w:r>
      <w:r>
        <w:rPr>
          <w:rFonts w:ascii="Calibri" w:eastAsia="Calibri" w:hAnsi="Calibri" w:cs="Calibri"/>
          <w:sz w:val="23"/>
        </w:rPr>
        <w:t>belys</w:t>
      </w:r>
      <w:r w:rsidR="002F180C">
        <w:rPr>
          <w:rFonts w:ascii="Calibri" w:eastAsia="Calibri" w:hAnsi="Calibri" w:cs="Calibri"/>
          <w:sz w:val="23"/>
        </w:rPr>
        <w:t>e</w:t>
      </w:r>
      <w:r>
        <w:rPr>
          <w:rFonts w:ascii="Calibri" w:eastAsia="Calibri" w:hAnsi="Calibri" w:cs="Calibri"/>
          <w:sz w:val="23"/>
        </w:rPr>
        <w:t xml:space="preserve"> og løs</w:t>
      </w:r>
      <w:r w:rsidR="002F180C">
        <w:rPr>
          <w:rFonts w:ascii="Calibri" w:eastAsia="Calibri" w:hAnsi="Calibri" w:cs="Calibri"/>
          <w:sz w:val="23"/>
        </w:rPr>
        <w:t>e d</w:t>
      </w:r>
      <w:r>
        <w:rPr>
          <w:rFonts w:ascii="Calibri" w:eastAsia="Calibri" w:hAnsi="Calibri" w:cs="Calibri"/>
          <w:sz w:val="23"/>
        </w:rPr>
        <w:t>e problemer</w:t>
      </w:r>
      <w:r w:rsidR="002F180C">
        <w:rPr>
          <w:rFonts w:ascii="Calibri" w:eastAsia="Calibri" w:hAnsi="Calibri" w:cs="Calibri"/>
          <w:sz w:val="23"/>
        </w:rPr>
        <w:t>,</w:t>
      </w:r>
      <w:r>
        <w:rPr>
          <w:rFonts w:ascii="Calibri" w:eastAsia="Calibri" w:hAnsi="Calibri" w:cs="Calibri"/>
          <w:sz w:val="23"/>
        </w:rPr>
        <w:t xml:space="preserve"> der kan opstå mellem sommerhusejere og kommunen. Desuden at skabe et forum der kan bidrage til at fremme sommerhusturismen i kommunen. </w:t>
      </w:r>
    </w:p>
    <w:p w14:paraId="43C7DBE0" w14:textId="77777777" w:rsidR="002F180C" w:rsidRDefault="002F180C" w:rsidP="002F180C">
      <w:pPr>
        <w:pStyle w:val="Listeafsnit"/>
        <w:spacing w:after="0"/>
        <w:rPr>
          <w:rFonts w:ascii="Calibri" w:eastAsia="Calibri" w:hAnsi="Calibri" w:cs="Calibri"/>
          <w:sz w:val="23"/>
        </w:rPr>
      </w:pPr>
    </w:p>
    <w:p w14:paraId="4F33B026" w14:textId="77777777" w:rsidR="00E47F76" w:rsidRDefault="008F5CC4" w:rsidP="008F5CC4">
      <w:pPr>
        <w:pStyle w:val="Listeafsnit"/>
        <w:spacing w:after="0"/>
        <w:rPr>
          <w:rFonts w:ascii="Calibri" w:eastAsia="Calibri" w:hAnsi="Calibri" w:cs="Calibri"/>
          <w:sz w:val="23"/>
        </w:rPr>
      </w:pPr>
      <w:r>
        <w:rPr>
          <w:rFonts w:ascii="Calibri" w:eastAsia="Calibri" w:hAnsi="Calibri" w:cs="Calibri"/>
          <w:sz w:val="23"/>
        </w:rPr>
        <w:t xml:space="preserve">Landligger udvalget består af 11 medlemmer, 2 lokalpolitikere fra Teknik og Miljø udvalget, og en repræsentant fra de 9 sommerhusområder kommunen har. </w:t>
      </w:r>
    </w:p>
    <w:p w14:paraId="5CEA78A6" w14:textId="343F873F" w:rsidR="00E47F76" w:rsidRDefault="00E47F76" w:rsidP="008F5CC4">
      <w:pPr>
        <w:pStyle w:val="Listeafsnit"/>
        <w:spacing w:after="0"/>
        <w:rPr>
          <w:rFonts w:ascii="Calibri" w:eastAsia="Calibri" w:hAnsi="Calibri" w:cs="Calibri"/>
          <w:sz w:val="23"/>
        </w:rPr>
      </w:pPr>
      <w:r>
        <w:rPr>
          <w:rFonts w:ascii="Calibri" w:eastAsia="Calibri" w:hAnsi="Calibri" w:cs="Calibri"/>
          <w:sz w:val="23"/>
        </w:rPr>
        <w:t>Repræsentanterne for de 9 områder</w:t>
      </w:r>
      <w:r w:rsidR="008F5CC4">
        <w:rPr>
          <w:rFonts w:ascii="Calibri" w:eastAsia="Calibri" w:hAnsi="Calibri" w:cs="Calibri"/>
          <w:sz w:val="23"/>
        </w:rPr>
        <w:t xml:space="preserve"> er indstillet af områdernes </w:t>
      </w:r>
      <w:r>
        <w:rPr>
          <w:rFonts w:ascii="Calibri" w:eastAsia="Calibri" w:hAnsi="Calibri" w:cs="Calibri"/>
          <w:sz w:val="23"/>
        </w:rPr>
        <w:t>generalforsamlinger</w:t>
      </w:r>
      <w:r w:rsidR="008F5CC4">
        <w:rPr>
          <w:rFonts w:ascii="Calibri" w:eastAsia="Calibri" w:hAnsi="Calibri" w:cs="Calibri"/>
          <w:sz w:val="23"/>
        </w:rPr>
        <w:t xml:space="preserve">, </w:t>
      </w:r>
      <w:proofErr w:type="spellStart"/>
      <w:r w:rsidR="008F5CC4">
        <w:rPr>
          <w:rFonts w:ascii="Calibri" w:eastAsia="Calibri" w:hAnsi="Calibri" w:cs="Calibri"/>
          <w:sz w:val="23"/>
        </w:rPr>
        <w:t>dvs</w:t>
      </w:r>
      <w:proofErr w:type="spellEnd"/>
      <w:r w:rsidR="008F5CC4">
        <w:rPr>
          <w:rFonts w:ascii="Calibri" w:eastAsia="Calibri" w:hAnsi="Calibri" w:cs="Calibri"/>
          <w:sz w:val="23"/>
        </w:rPr>
        <w:t xml:space="preserve"> at der </w:t>
      </w:r>
      <w:r>
        <w:rPr>
          <w:rFonts w:ascii="Calibri" w:eastAsia="Calibri" w:hAnsi="Calibri" w:cs="Calibri"/>
          <w:sz w:val="23"/>
        </w:rPr>
        <w:t xml:space="preserve">flere </w:t>
      </w:r>
      <w:r w:rsidR="008F5CC4">
        <w:rPr>
          <w:rFonts w:ascii="Calibri" w:eastAsia="Calibri" w:hAnsi="Calibri" w:cs="Calibri"/>
          <w:sz w:val="23"/>
        </w:rPr>
        <w:t xml:space="preserve">grundejerforeninger under ét område. Og </w:t>
      </w:r>
      <w:r w:rsidR="002F180C">
        <w:rPr>
          <w:rFonts w:ascii="Calibri" w:eastAsia="Calibri" w:hAnsi="Calibri" w:cs="Calibri"/>
          <w:sz w:val="23"/>
        </w:rPr>
        <w:t xml:space="preserve">for </w:t>
      </w:r>
      <w:r>
        <w:rPr>
          <w:rFonts w:ascii="Calibri" w:eastAsia="Calibri" w:hAnsi="Calibri" w:cs="Calibri"/>
          <w:sz w:val="23"/>
        </w:rPr>
        <w:t xml:space="preserve">hvert område vælges en fælles kandidat til repræsentant. </w:t>
      </w:r>
    </w:p>
    <w:p w14:paraId="2EAD982C" w14:textId="39C29569" w:rsidR="008F5CC4" w:rsidRDefault="00E47F76" w:rsidP="008F5CC4">
      <w:pPr>
        <w:pStyle w:val="Listeafsnit"/>
        <w:spacing w:after="0"/>
        <w:rPr>
          <w:rFonts w:ascii="Calibri" w:eastAsia="Calibri" w:hAnsi="Calibri" w:cs="Calibri"/>
          <w:sz w:val="23"/>
        </w:rPr>
      </w:pPr>
      <w:r>
        <w:rPr>
          <w:rFonts w:ascii="Calibri" w:eastAsia="Calibri" w:hAnsi="Calibri" w:cs="Calibri"/>
          <w:sz w:val="23"/>
        </w:rPr>
        <w:t xml:space="preserve">Disse 9 repræsentanter godkendes af kommunalbestyrelsen. </w:t>
      </w:r>
      <w:r w:rsidR="002F180C">
        <w:rPr>
          <w:rFonts w:ascii="Calibri" w:eastAsia="Calibri" w:hAnsi="Calibri" w:cs="Calibri"/>
          <w:sz w:val="23"/>
        </w:rPr>
        <w:t xml:space="preserve">Lasse </w:t>
      </w:r>
      <w:proofErr w:type="spellStart"/>
      <w:r w:rsidR="002F180C">
        <w:rPr>
          <w:rFonts w:ascii="Calibri" w:eastAsia="Calibri" w:hAnsi="Calibri" w:cs="Calibri"/>
          <w:sz w:val="23"/>
        </w:rPr>
        <w:t>Edlev</w:t>
      </w:r>
      <w:proofErr w:type="spellEnd"/>
      <w:r w:rsidR="002F180C">
        <w:rPr>
          <w:rFonts w:ascii="Calibri" w:eastAsia="Calibri" w:hAnsi="Calibri" w:cs="Calibri"/>
          <w:sz w:val="23"/>
        </w:rPr>
        <w:t>, Skipperlinjen er repræsentant f</w:t>
      </w:r>
      <w:r>
        <w:rPr>
          <w:rFonts w:ascii="Calibri" w:eastAsia="Calibri" w:hAnsi="Calibri" w:cs="Calibri"/>
          <w:sz w:val="23"/>
        </w:rPr>
        <w:t xml:space="preserve">or </w:t>
      </w:r>
      <w:r w:rsidR="002F180C">
        <w:rPr>
          <w:rFonts w:ascii="Calibri" w:eastAsia="Calibri" w:hAnsi="Calibri" w:cs="Calibri"/>
          <w:sz w:val="23"/>
        </w:rPr>
        <w:t xml:space="preserve">os, helt præcist for </w:t>
      </w:r>
      <w:r w:rsidRPr="00E47F76">
        <w:rPr>
          <w:rFonts w:ascii="Calibri" w:eastAsia="Calibri" w:hAnsi="Calibri" w:cs="Calibri"/>
          <w:i/>
          <w:sz w:val="23"/>
        </w:rPr>
        <w:t>område 5</w:t>
      </w:r>
      <w:r>
        <w:rPr>
          <w:rFonts w:ascii="Calibri" w:eastAsia="Calibri" w:hAnsi="Calibri" w:cs="Calibri"/>
          <w:i/>
          <w:sz w:val="23"/>
        </w:rPr>
        <w:t>,</w:t>
      </w:r>
      <w:r>
        <w:rPr>
          <w:rFonts w:ascii="Calibri" w:eastAsia="Calibri" w:hAnsi="Calibri" w:cs="Calibri"/>
          <w:sz w:val="23"/>
        </w:rPr>
        <w:t xml:space="preserve"> som dækker alle grundejerforeninger på Røsnæs</w:t>
      </w:r>
      <w:r w:rsidR="002F180C">
        <w:rPr>
          <w:rFonts w:ascii="Calibri" w:eastAsia="Calibri" w:hAnsi="Calibri" w:cs="Calibri"/>
          <w:sz w:val="23"/>
        </w:rPr>
        <w:t>. Lasse kender nogle af jer fra Jubilæumsdagen hvor han v</w:t>
      </w:r>
      <w:r>
        <w:rPr>
          <w:rFonts w:ascii="Calibri" w:eastAsia="Calibri" w:hAnsi="Calibri" w:cs="Calibri"/>
          <w:sz w:val="23"/>
        </w:rPr>
        <w:t xml:space="preserve">iste os rundt om vikingernes Røsnæs. Knud Prytz er Lasses suppleant. </w:t>
      </w:r>
    </w:p>
    <w:p w14:paraId="78EAA6B9" w14:textId="77777777" w:rsidR="002F180C" w:rsidRDefault="002F180C" w:rsidP="008F5CC4">
      <w:pPr>
        <w:pStyle w:val="Listeafsnit"/>
        <w:spacing w:after="0"/>
        <w:rPr>
          <w:rFonts w:ascii="Calibri" w:eastAsia="Calibri" w:hAnsi="Calibri" w:cs="Calibri"/>
          <w:sz w:val="23"/>
        </w:rPr>
      </w:pPr>
    </w:p>
    <w:p w14:paraId="2BFEE842" w14:textId="47B901C2" w:rsidR="00E47F76" w:rsidRDefault="00E47F76" w:rsidP="008F5CC4">
      <w:pPr>
        <w:pStyle w:val="Listeafsnit"/>
        <w:spacing w:after="0"/>
        <w:rPr>
          <w:rFonts w:ascii="Calibri" w:eastAsia="Calibri" w:hAnsi="Calibri" w:cs="Calibri"/>
          <w:sz w:val="23"/>
        </w:rPr>
      </w:pPr>
      <w:r>
        <w:rPr>
          <w:rFonts w:ascii="Calibri" w:eastAsia="Calibri" w:hAnsi="Calibri" w:cs="Calibri"/>
          <w:sz w:val="23"/>
        </w:rPr>
        <w:t xml:space="preserve">Landliggerudvalget fungerer altså udenom bestyrelserne i grundejerforeningerne, men arbejder naturligvis tæt sammen med dem. </w:t>
      </w:r>
    </w:p>
    <w:p w14:paraId="1F855814" w14:textId="79BF9E40" w:rsidR="00922DE4" w:rsidRDefault="00922DE4" w:rsidP="008F5CC4">
      <w:pPr>
        <w:pStyle w:val="Listeafsnit"/>
        <w:spacing w:after="0"/>
        <w:rPr>
          <w:rFonts w:ascii="Calibri" w:eastAsia="Calibri" w:hAnsi="Calibri" w:cs="Calibri"/>
          <w:sz w:val="23"/>
        </w:rPr>
      </w:pPr>
      <w:r>
        <w:rPr>
          <w:rFonts w:ascii="Calibri" w:eastAsia="Calibri" w:hAnsi="Calibri" w:cs="Calibri"/>
          <w:sz w:val="23"/>
        </w:rPr>
        <w:t xml:space="preserve">Man kan følge møderne </w:t>
      </w:r>
      <w:r w:rsidR="002F180C">
        <w:rPr>
          <w:rFonts w:ascii="Calibri" w:eastAsia="Calibri" w:hAnsi="Calibri" w:cs="Calibri"/>
          <w:sz w:val="23"/>
        </w:rPr>
        <w:t>og endda abonnere på nyheder fra</w:t>
      </w:r>
      <w:r>
        <w:rPr>
          <w:rFonts w:ascii="Calibri" w:eastAsia="Calibri" w:hAnsi="Calibri" w:cs="Calibri"/>
          <w:sz w:val="23"/>
        </w:rPr>
        <w:t xml:space="preserve"> Landliggerudvalget </w:t>
      </w:r>
      <w:hyperlink r:id="rId6" w:history="1">
        <w:r w:rsidRPr="00006881">
          <w:rPr>
            <w:rStyle w:val="Hyperlink"/>
            <w:rFonts w:ascii="Calibri" w:eastAsia="Calibri" w:hAnsi="Calibri" w:cs="Calibri"/>
            <w:sz w:val="23"/>
          </w:rPr>
          <w:t>her</w:t>
        </w:r>
      </w:hyperlink>
      <w:r w:rsidR="002F180C">
        <w:rPr>
          <w:rFonts w:ascii="Calibri" w:eastAsia="Calibri" w:hAnsi="Calibri" w:cs="Calibri"/>
          <w:sz w:val="23"/>
        </w:rPr>
        <w:t>.</w:t>
      </w:r>
    </w:p>
    <w:p w14:paraId="1AA5515D" w14:textId="77777777" w:rsidR="00E47F76" w:rsidRDefault="00E47F76" w:rsidP="008F5CC4">
      <w:pPr>
        <w:pStyle w:val="Listeafsnit"/>
        <w:spacing w:after="0"/>
        <w:rPr>
          <w:rFonts w:ascii="Calibri" w:eastAsia="Calibri" w:hAnsi="Calibri" w:cs="Calibri"/>
          <w:sz w:val="23"/>
        </w:rPr>
      </w:pPr>
    </w:p>
    <w:p w14:paraId="7A9E81DC" w14:textId="4E42097F" w:rsidR="005067E5" w:rsidRPr="00792DF6" w:rsidRDefault="00F45D9D" w:rsidP="00792DF6">
      <w:pPr>
        <w:pStyle w:val="Listeafsnit"/>
        <w:numPr>
          <w:ilvl w:val="1"/>
          <w:numId w:val="7"/>
        </w:numPr>
        <w:autoSpaceDE w:val="0"/>
        <w:autoSpaceDN w:val="0"/>
        <w:adjustRightInd w:val="0"/>
        <w:spacing w:after="0" w:line="240" w:lineRule="auto"/>
        <w:rPr>
          <w:rFonts w:ascii="Calibri" w:eastAsia="Calibri" w:hAnsi="Calibri" w:cs="Calibri"/>
          <w:sz w:val="23"/>
        </w:rPr>
      </w:pPr>
      <w:r w:rsidRPr="00792DF6">
        <w:rPr>
          <w:rFonts w:ascii="Calibri" w:eastAsia="Calibri" w:hAnsi="Calibri" w:cs="Calibri"/>
          <w:sz w:val="23"/>
        </w:rPr>
        <w:t>Emnerne til landliggerudvalgsmødet (frist d. 17/3)</w:t>
      </w:r>
      <w:r w:rsidR="005848EC" w:rsidRPr="00792DF6">
        <w:rPr>
          <w:rFonts w:ascii="Calibri" w:eastAsia="Calibri" w:hAnsi="Calibri" w:cs="Calibri"/>
          <w:sz w:val="23"/>
        </w:rPr>
        <w:t>. Ka</w:t>
      </w:r>
      <w:r w:rsidR="00E47F76" w:rsidRPr="00792DF6">
        <w:rPr>
          <w:rFonts w:ascii="Calibri" w:eastAsia="Calibri" w:hAnsi="Calibri" w:cs="Calibri"/>
          <w:sz w:val="23"/>
        </w:rPr>
        <w:t xml:space="preserve">mille har talt med Lasse </w:t>
      </w:r>
      <w:proofErr w:type="spellStart"/>
      <w:r w:rsidR="00E47F76" w:rsidRPr="00792DF6">
        <w:rPr>
          <w:rFonts w:ascii="Calibri" w:eastAsia="Calibri" w:hAnsi="Calibri" w:cs="Calibri"/>
          <w:sz w:val="23"/>
        </w:rPr>
        <w:t>Edlev</w:t>
      </w:r>
      <w:proofErr w:type="spellEnd"/>
      <w:r w:rsidR="005848EC" w:rsidRPr="00792DF6">
        <w:rPr>
          <w:rFonts w:ascii="Calibri" w:eastAsia="Calibri" w:hAnsi="Calibri" w:cs="Calibri"/>
          <w:sz w:val="23"/>
        </w:rPr>
        <w:t>. Han mindede om at vi fa</w:t>
      </w:r>
      <w:r w:rsidR="008F5CC4" w:rsidRPr="00792DF6">
        <w:rPr>
          <w:rFonts w:ascii="Calibri" w:eastAsia="Calibri" w:hAnsi="Calibri" w:cs="Calibri"/>
          <w:sz w:val="23"/>
        </w:rPr>
        <w:t>ktisk allerede sidste år, h</w:t>
      </w:r>
      <w:r w:rsidR="005848EC" w:rsidRPr="00792DF6">
        <w:rPr>
          <w:rFonts w:ascii="Calibri" w:eastAsia="Calibri" w:hAnsi="Calibri" w:cs="Calibri"/>
          <w:sz w:val="23"/>
        </w:rPr>
        <w:t>a</w:t>
      </w:r>
      <w:r w:rsidR="008F5CC4" w:rsidRPr="00792DF6">
        <w:rPr>
          <w:rFonts w:ascii="Calibri" w:eastAsia="Calibri" w:hAnsi="Calibri" w:cs="Calibri"/>
          <w:sz w:val="23"/>
        </w:rPr>
        <w:t>v</w:t>
      </w:r>
      <w:r w:rsidR="005848EC" w:rsidRPr="00792DF6">
        <w:rPr>
          <w:rFonts w:ascii="Calibri" w:eastAsia="Calibri" w:hAnsi="Calibri" w:cs="Calibri"/>
          <w:sz w:val="23"/>
        </w:rPr>
        <w:t>de spørgsmålet om fælles affalds</w:t>
      </w:r>
      <w:r w:rsidR="008F5CC4" w:rsidRPr="00792DF6">
        <w:rPr>
          <w:rFonts w:ascii="Calibri" w:eastAsia="Calibri" w:hAnsi="Calibri" w:cs="Calibri"/>
          <w:sz w:val="23"/>
        </w:rPr>
        <w:t>pla</w:t>
      </w:r>
      <w:r w:rsidR="005067E5" w:rsidRPr="00792DF6">
        <w:rPr>
          <w:rFonts w:ascii="Calibri" w:eastAsia="Calibri" w:hAnsi="Calibri" w:cs="Calibri"/>
          <w:sz w:val="23"/>
        </w:rPr>
        <w:t xml:space="preserve">ds oppe. </w:t>
      </w:r>
    </w:p>
    <w:p w14:paraId="56033871" w14:textId="77777777" w:rsidR="005067E5" w:rsidRDefault="005067E5" w:rsidP="00792DF6">
      <w:pPr>
        <w:autoSpaceDE w:val="0"/>
        <w:autoSpaceDN w:val="0"/>
        <w:adjustRightInd w:val="0"/>
        <w:spacing w:after="0" w:line="240" w:lineRule="auto"/>
        <w:ind w:left="709"/>
        <w:rPr>
          <w:rFonts w:ascii="Calibri" w:eastAsia="Calibri" w:hAnsi="Calibri" w:cs="Calibri"/>
          <w:sz w:val="23"/>
        </w:rPr>
      </w:pPr>
    </w:p>
    <w:p w14:paraId="05DC3437" w14:textId="19723990" w:rsidR="005067E5" w:rsidRDefault="005067E5" w:rsidP="00792DF6">
      <w:pPr>
        <w:autoSpaceDE w:val="0"/>
        <w:autoSpaceDN w:val="0"/>
        <w:adjustRightInd w:val="0"/>
        <w:spacing w:after="0" w:line="240" w:lineRule="auto"/>
        <w:ind w:left="709"/>
        <w:rPr>
          <w:rFonts w:ascii="Calibri" w:eastAsia="Calibri" w:hAnsi="Calibri" w:cs="Calibri"/>
          <w:sz w:val="23"/>
        </w:rPr>
      </w:pPr>
      <w:r>
        <w:rPr>
          <w:rFonts w:ascii="Calibri" w:eastAsia="Calibri" w:hAnsi="Calibri" w:cs="Calibri"/>
          <w:sz w:val="23"/>
        </w:rPr>
        <w:t>På daværende tidspunkt (sept. 2017) svare</w:t>
      </w:r>
      <w:r w:rsidR="002F180C">
        <w:rPr>
          <w:rFonts w:ascii="Calibri" w:eastAsia="Calibri" w:hAnsi="Calibri" w:cs="Calibri"/>
          <w:sz w:val="23"/>
        </w:rPr>
        <w:t>de kommunes afdeling for renovation</w:t>
      </w:r>
      <w:r>
        <w:rPr>
          <w:rFonts w:ascii="Calibri" w:eastAsia="Calibri" w:hAnsi="Calibri" w:cs="Calibri"/>
          <w:sz w:val="23"/>
        </w:rPr>
        <w:t xml:space="preserve">, at projektet på Sejerø, var afsluttet og en rapport var sendt til Miljøstyrelsen. Desuden </w:t>
      </w:r>
      <w:r w:rsidR="002F180C">
        <w:rPr>
          <w:rFonts w:ascii="Calibri" w:eastAsia="Calibri" w:hAnsi="Calibri" w:cs="Calibri"/>
          <w:sz w:val="23"/>
        </w:rPr>
        <w:t>skrev de</w:t>
      </w:r>
      <w:r>
        <w:rPr>
          <w:rFonts w:ascii="Calibri" w:eastAsia="Calibri" w:hAnsi="Calibri" w:cs="Calibri"/>
          <w:sz w:val="23"/>
        </w:rPr>
        <w:t xml:space="preserve">: </w:t>
      </w:r>
    </w:p>
    <w:p w14:paraId="07D6C383" w14:textId="77777777" w:rsidR="005067E5" w:rsidRPr="005067E5" w:rsidRDefault="005067E5" w:rsidP="00792DF6">
      <w:pPr>
        <w:autoSpaceDE w:val="0"/>
        <w:autoSpaceDN w:val="0"/>
        <w:adjustRightInd w:val="0"/>
        <w:spacing w:after="0" w:line="240" w:lineRule="auto"/>
        <w:ind w:left="709"/>
        <w:rPr>
          <w:rFonts w:ascii="Calibri" w:eastAsia="Calibri" w:hAnsi="Calibri" w:cs="Calibri"/>
          <w:i/>
          <w:sz w:val="23"/>
        </w:rPr>
      </w:pPr>
    </w:p>
    <w:p w14:paraId="4914480D" w14:textId="766F98B4" w:rsidR="005067E5" w:rsidRPr="005067E5" w:rsidRDefault="005067E5" w:rsidP="00792DF6">
      <w:pPr>
        <w:autoSpaceDE w:val="0"/>
        <w:autoSpaceDN w:val="0"/>
        <w:adjustRightInd w:val="0"/>
        <w:spacing w:after="0" w:line="240" w:lineRule="auto"/>
        <w:ind w:left="709"/>
        <w:rPr>
          <w:rFonts w:ascii="Verdana" w:hAnsi="Verdana" w:cs="Verdana"/>
          <w:i/>
          <w:sz w:val="18"/>
          <w:szCs w:val="18"/>
        </w:rPr>
      </w:pPr>
      <w:r w:rsidRPr="005067E5">
        <w:rPr>
          <w:rFonts w:ascii="Verdana" w:hAnsi="Verdana" w:cs="Verdana"/>
          <w:i/>
          <w:sz w:val="18"/>
          <w:szCs w:val="18"/>
        </w:rPr>
        <w:t>Herefter er det op til Miljøstyrelsen/Regeringen at beslutte,</w:t>
      </w:r>
      <w:r w:rsidR="002F180C">
        <w:rPr>
          <w:rFonts w:ascii="Verdana" w:hAnsi="Verdana" w:cs="Verdana"/>
          <w:i/>
          <w:sz w:val="18"/>
          <w:szCs w:val="18"/>
        </w:rPr>
        <w:t xml:space="preserve"> </w:t>
      </w:r>
      <w:r w:rsidRPr="005067E5">
        <w:rPr>
          <w:rFonts w:ascii="Verdana" w:hAnsi="Verdana" w:cs="Verdana"/>
          <w:i/>
          <w:sz w:val="18"/>
          <w:szCs w:val="18"/>
        </w:rPr>
        <w:t>om decentral indsamling hos eksempelvis grundejerforeninger bliver en mulig</w:t>
      </w:r>
      <w:r w:rsidR="002F180C">
        <w:rPr>
          <w:rFonts w:ascii="Verdana" w:hAnsi="Verdana" w:cs="Verdana"/>
          <w:i/>
          <w:sz w:val="18"/>
          <w:szCs w:val="18"/>
        </w:rPr>
        <w:t xml:space="preserve"> </w:t>
      </w:r>
      <w:r w:rsidRPr="005067E5">
        <w:rPr>
          <w:rFonts w:ascii="Verdana" w:hAnsi="Verdana" w:cs="Verdana"/>
          <w:i/>
          <w:sz w:val="18"/>
          <w:szCs w:val="18"/>
        </w:rPr>
        <w:t>ordning, kommuner må tilbyde sine borgere.</w:t>
      </w:r>
    </w:p>
    <w:p w14:paraId="7ECD1070" w14:textId="763BEE7E" w:rsidR="005067E5" w:rsidRDefault="005067E5" w:rsidP="00792DF6">
      <w:pPr>
        <w:autoSpaceDE w:val="0"/>
        <w:autoSpaceDN w:val="0"/>
        <w:adjustRightInd w:val="0"/>
        <w:spacing w:after="0" w:line="240" w:lineRule="auto"/>
        <w:ind w:left="709"/>
        <w:rPr>
          <w:rFonts w:ascii="Verdana" w:hAnsi="Verdana" w:cs="Verdana"/>
          <w:i/>
          <w:sz w:val="18"/>
          <w:szCs w:val="18"/>
        </w:rPr>
      </w:pPr>
      <w:r w:rsidRPr="005067E5">
        <w:rPr>
          <w:rFonts w:ascii="Verdana" w:hAnsi="Verdana" w:cs="Verdana"/>
          <w:i/>
          <w:sz w:val="18"/>
          <w:szCs w:val="18"/>
        </w:rPr>
        <w:t>Ifølge Kalundborg Kommunes regulativ for husholdningsaffald skal de enkelte</w:t>
      </w:r>
      <w:r w:rsidR="002F180C">
        <w:rPr>
          <w:rFonts w:ascii="Verdana" w:hAnsi="Verdana" w:cs="Verdana"/>
          <w:i/>
          <w:sz w:val="18"/>
          <w:szCs w:val="18"/>
        </w:rPr>
        <w:t xml:space="preserve"> </w:t>
      </w:r>
      <w:r w:rsidRPr="005067E5">
        <w:rPr>
          <w:rFonts w:ascii="Verdana" w:hAnsi="Verdana" w:cs="Verdana"/>
          <w:i/>
          <w:sz w:val="18"/>
          <w:szCs w:val="18"/>
        </w:rPr>
        <w:t>husstandes rest- og bioaffald indsamles i dobbeltbeholdere. Decentral</w:t>
      </w:r>
      <w:r w:rsidR="002F180C">
        <w:rPr>
          <w:rFonts w:ascii="Verdana" w:hAnsi="Verdana" w:cs="Verdana"/>
          <w:i/>
          <w:sz w:val="18"/>
          <w:szCs w:val="18"/>
        </w:rPr>
        <w:t xml:space="preserve"> </w:t>
      </w:r>
      <w:r w:rsidRPr="005067E5">
        <w:rPr>
          <w:rFonts w:ascii="Verdana" w:hAnsi="Verdana" w:cs="Verdana"/>
          <w:i/>
          <w:sz w:val="18"/>
          <w:szCs w:val="18"/>
        </w:rPr>
        <w:t>indsamling er derfor ikke noget kommunen på nuværende tidspunkt kan tilbyde enkelte grundejerforeninger.</w:t>
      </w:r>
    </w:p>
    <w:p w14:paraId="74395C2B" w14:textId="77777777" w:rsidR="002F180C" w:rsidRPr="005067E5" w:rsidRDefault="002F180C" w:rsidP="00792DF6">
      <w:pPr>
        <w:autoSpaceDE w:val="0"/>
        <w:autoSpaceDN w:val="0"/>
        <w:adjustRightInd w:val="0"/>
        <w:spacing w:after="0" w:line="240" w:lineRule="auto"/>
        <w:ind w:left="709"/>
        <w:rPr>
          <w:rFonts w:ascii="Verdana" w:hAnsi="Verdana" w:cs="Verdana"/>
          <w:i/>
          <w:sz w:val="18"/>
          <w:szCs w:val="18"/>
        </w:rPr>
      </w:pPr>
    </w:p>
    <w:p w14:paraId="1BFC960C" w14:textId="77777777" w:rsidR="005067E5" w:rsidRPr="005067E5" w:rsidRDefault="005067E5" w:rsidP="00792DF6">
      <w:pPr>
        <w:autoSpaceDE w:val="0"/>
        <w:autoSpaceDN w:val="0"/>
        <w:adjustRightInd w:val="0"/>
        <w:spacing w:after="0" w:line="240" w:lineRule="auto"/>
        <w:ind w:left="709"/>
        <w:rPr>
          <w:rFonts w:ascii="Verdana" w:hAnsi="Verdana" w:cs="Verdana"/>
          <w:i/>
          <w:sz w:val="18"/>
          <w:szCs w:val="18"/>
        </w:rPr>
      </w:pPr>
      <w:r w:rsidRPr="005067E5">
        <w:rPr>
          <w:rFonts w:ascii="Verdana" w:hAnsi="Verdana" w:cs="Verdana"/>
          <w:i/>
          <w:sz w:val="18"/>
          <w:szCs w:val="18"/>
        </w:rPr>
        <w:t>Sejerøprojektet kan være med til at påvirke beslutningen om eventuelle decentrale</w:t>
      </w:r>
    </w:p>
    <w:p w14:paraId="318EE4A0" w14:textId="73B413E9" w:rsidR="005067E5" w:rsidRPr="005067E5" w:rsidRDefault="005067E5" w:rsidP="00792DF6">
      <w:pPr>
        <w:autoSpaceDE w:val="0"/>
        <w:autoSpaceDN w:val="0"/>
        <w:adjustRightInd w:val="0"/>
        <w:spacing w:after="0" w:line="240" w:lineRule="auto"/>
        <w:ind w:left="709"/>
        <w:rPr>
          <w:rFonts w:ascii="Verdana" w:hAnsi="Verdana" w:cs="Verdana"/>
          <w:i/>
          <w:sz w:val="18"/>
          <w:szCs w:val="18"/>
        </w:rPr>
      </w:pPr>
      <w:r w:rsidRPr="005067E5">
        <w:rPr>
          <w:rFonts w:ascii="Verdana" w:hAnsi="Verdana" w:cs="Verdana"/>
          <w:i/>
          <w:sz w:val="18"/>
          <w:szCs w:val="18"/>
        </w:rPr>
        <w:t>indsamlingsordninger hos grundejerforeninger i fremtiden.</w:t>
      </w:r>
    </w:p>
    <w:p w14:paraId="5E6CDA3D" w14:textId="10FD3519" w:rsidR="005067E5" w:rsidRPr="005067E5" w:rsidRDefault="005067E5" w:rsidP="00792DF6">
      <w:pPr>
        <w:autoSpaceDE w:val="0"/>
        <w:autoSpaceDN w:val="0"/>
        <w:adjustRightInd w:val="0"/>
        <w:spacing w:after="0" w:line="240" w:lineRule="auto"/>
        <w:ind w:left="709"/>
        <w:rPr>
          <w:rFonts w:ascii="Verdana" w:hAnsi="Verdana" w:cs="Verdana"/>
          <w:i/>
          <w:sz w:val="18"/>
          <w:szCs w:val="18"/>
        </w:rPr>
      </w:pPr>
    </w:p>
    <w:p w14:paraId="5CEAB8E0" w14:textId="28504C39" w:rsidR="005067E5" w:rsidRDefault="002F180C" w:rsidP="00792DF6">
      <w:pPr>
        <w:autoSpaceDE w:val="0"/>
        <w:autoSpaceDN w:val="0"/>
        <w:adjustRightInd w:val="0"/>
        <w:spacing w:after="0" w:line="240" w:lineRule="auto"/>
        <w:ind w:left="709"/>
        <w:rPr>
          <w:rFonts w:ascii="Calibri" w:eastAsia="Calibri" w:hAnsi="Calibri" w:cs="Calibri"/>
          <w:sz w:val="23"/>
        </w:rPr>
      </w:pPr>
      <w:r>
        <w:rPr>
          <w:rFonts w:ascii="Calibri" w:eastAsia="Calibri" w:hAnsi="Calibri" w:cs="Calibri"/>
          <w:sz w:val="23"/>
        </w:rPr>
        <w:t>Som forberedelse til det kommende møde vil vi derfor bede om</w:t>
      </w:r>
      <w:r w:rsidR="005067E5" w:rsidRPr="005067E5">
        <w:rPr>
          <w:rFonts w:ascii="Calibri" w:eastAsia="Calibri" w:hAnsi="Calibri" w:cs="Calibri"/>
          <w:sz w:val="23"/>
        </w:rPr>
        <w:t xml:space="preserve"> en status på om MST har besluttet at kommunerne må tilbyde decentrale </w:t>
      </w:r>
      <w:r w:rsidR="005067E5">
        <w:rPr>
          <w:rFonts w:ascii="Calibri" w:eastAsia="Calibri" w:hAnsi="Calibri" w:cs="Calibri"/>
          <w:sz w:val="23"/>
        </w:rPr>
        <w:t xml:space="preserve">indsamling. Og om Kalundborg kommune </w:t>
      </w:r>
      <w:r>
        <w:rPr>
          <w:rFonts w:ascii="Calibri" w:eastAsia="Calibri" w:hAnsi="Calibri" w:cs="Calibri"/>
          <w:sz w:val="23"/>
        </w:rPr>
        <w:t xml:space="preserve">i så fald </w:t>
      </w:r>
      <w:r w:rsidR="005067E5">
        <w:rPr>
          <w:rFonts w:ascii="Calibri" w:eastAsia="Calibri" w:hAnsi="Calibri" w:cs="Calibri"/>
          <w:sz w:val="23"/>
        </w:rPr>
        <w:t xml:space="preserve">vil åbne op for den mulighed? </w:t>
      </w:r>
    </w:p>
    <w:p w14:paraId="11C444D9" w14:textId="77777777" w:rsidR="005067E5" w:rsidRDefault="005067E5" w:rsidP="00792DF6">
      <w:pPr>
        <w:autoSpaceDE w:val="0"/>
        <w:autoSpaceDN w:val="0"/>
        <w:adjustRightInd w:val="0"/>
        <w:spacing w:after="0" w:line="240" w:lineRule="auto"/>
        <w:ind w:left="709"/>
        <w:rPr>
          <w:rFonts w:ascii="Calibri" w:eastAsia="Calibri" w:hAnsi="Calibri" w:cs="Calibri"/>
          <w:sz w:val="23"/>
        </w:rPr>
      </w:pPr>
    </w:p>
    <w:p w14:paraId="404BBF06" w14:textId="77777777" w:rsidR="002F180C" w:rsidRDefault="005067E5" w:rsidP="00792DF6">
      <w:pPr>
        <w:autoSpaceDE w:val="0"/>
        <w:autoSpaceDN w:val="0"/>
        <w:adjustRightInd w:val="0"/>
        <w:spacing w:after="0" w:line="240" w:lineRule="auto"/>
        <w:ind w:left="709"/>
        <w:rPr>
          <w:rFonts w:ascii="Calibri" w:eastAsia="Calibri" w:hAnsi="Calibri" w:cs="Calibri"/>
          <w:sz w:val="23"/>
        </w:rPr>
      </w:pPr>
      <w:r>
        <w:rPr>
          <w:rFonts w:ascii="Calibri" w:eastAsia="Calibri" w:hAnsi="Calibri" w:cs="Calibri"/>
          <w:sz w:val="23"/>
        </w:rPr>
        <w:t xml:space="preserve">Vores andet spørgsmål til kommunen, var hvordan Kalundborg Kommune forholder sig til undersøgelsen af en motorvejsbro fra Røsnæs. </w:t>
      </w:r>
    </w:p>
    <w:p w14:paraId="31DBE33F" w14:textId="2B88F5D5" w:rsidR="005067E5" w:rsidRDefault="005067E5" w:rsidP="00792DF6">
      <w:pPr>
        <w:autoSpaceDE w:val="0"/>
        <w:autoSpaceDN w:val="0"/>
        <w:adjustRightInd w:val="0"/>
        <w:spacing w:after="0" w:line="240" w:lineRule="auto"/>
        <w:ind w:left="709"/>
        <w:rPr>
          <w:rFonts w:ascii="Calibri" w:eastAsia="Calibri" w:hAnsi="Calibri" w:cs="Calibri"/>
          <w:sz w:val="23"/>
        </w:rPr>
      </w:pPr>
      <w:r>
        <w:rPr>
          <w:rFonts w:ascii="Calibri" w:eastAsia="Calibri" w:hAnsi="Calibri" w:cs="Calibri"/>
          <w:sz w:val="23"/>
        </w:rPr>
        <w:t>Hvad vil kommunen lægge vægt på</w:t>
      </w:r>
      <w:r w:rsidR="00792DF6">
        <w:rPr>
          <w:rFonts w:ascii="Calibri" w:eastAsia="Calibri" w:hAnsi="Calibri" w:cs="Calibri"/>
          <w:sz w:val="23"/>
        </w:rPr>
        <w:t xml:space="preserve">, og hvilke initiativer er der i gang omkring dette spørgsmål? Lasse har stor viden om politiske og administrative processer har sagt ja, til at kvalificere vores spørgsmål inden det indsendes. Ligesom han også vil opfordre Skipperlinjens bestyrelse til at bringe dette på banen til mødet. </w:t>
      </w:r>
    </w:p>
    <w:p w14:paraId="5BDA4A6E" w14:textId="463AA6EB" w:rsidR="00792DF6" w:rsidRDefault="00792DF6" w:rsidP="00792DF6">
      <w:pPr>
        <w:autoSpaceDE w:val="0"/>
        <w:autoSpaceDN w:val="0"/>
        <w:adjustRightInd w:val="0"/>
        <w:spacing w:after="0" w:line="240" w:lineRule="auto"/>
        <w:ind w:left="709"/>
        <w:rPr>
          <w:rFonts w:ascii="Calibri" w:eastAsia="Calibri" w:hAnsi="Calibri" w:cs="Calibri"/>
          <w:sz w:val="23"/>
        </w:rPr>
      </w:pPr>
      <w:r>
        <w:rPr>
          <w:rFonts w:ascii="Calibri" w:eastAsia="Calibri" w:hAnsi="Calibri" w:cs="Calibri"/>
          <w:sz w:val="23"/>
        </w:rPr>
        <w:t xml:space="preserve">Kamille indsender de færdig spørgsmål, og deltager på mødet. </w:t>
      </w:r>
    </w:p>
    <w:p w14:paraId="532260B5" w14:textId="77777777" w:rsidR="00C66B5B" w:rsidRPr="005067E5" w:rsidRDefault="00C66B5B" w:rsidP="00792DF6">
      <w:pPr>
        <w:autoSpaceDE w:val="0"/>
        <w:autoSpaceDN w:val="0"/>
        <w:adjustRightInd w:val="0"/>
        <w:spacing w:after="0" w:line="240" w:lineRule="auto"/>
        <w:ind w:left="709"/>
        <w:rPr>
          <w:rFonts w:ascii="Calibri" w:eastAsia="Calibri" w:hAnsi="Calibri" w:cs="Calibri"/>
          <w:sz w:val="23"/>
        </w:rPr>
      </w:pPr>
    </w:p>
    <w:p w14:paraId="79A24F0D" w14:textId="77777777" w:rsidR="00C66B5B" w:rsidRPr="002F180C" w:rsidRDefault="00C66B5B" w:rsidP="00C66B5B">
      <w:pPr>
        <w:pStyle w:val="Listeafsnit"/>
        <w:numPr>
          <w:ilvl w:val="1"/>
          <w:numId w:val="7"/>
        </w:numPr>
        <w:rPr>
          <w:rFonts w:ascii="Calibri" w:eastAsia="Calibri" w:hAnsi="Calibri" w:cs="Calibri"/>
          <w:sz w:val="23"/>
        </w:rPr>
      </w:pPr>
      <w:r w:rsidRPr="002F180C">
        <w:rPr>
          <w:rFonts w:ascii="Calibri" w:eastAsia="Calibri" w:hAnsi="Calibri" w:cs="Calibri"/>
          <w:sz w:val="23"/>
        </w:rPr>
        <w:t xml:space="preserve">Afhjælpning af problemer med uanmeldte besøg fra fremmede (både gående og kørende) hos Svend og Hanne- Marie. </w:t>
      </w:r>
    </w:p>
    <w:p w14:paraId="306174DE" w14:textId="0747659F" w:rsidR="00C66B5B" w:rsidRPr="002F180C" w:rsidRDefault="00C66B5B" w:rsidP="00C66B5B">
      <w:pPr>
        <w:pStyle w:val="Listeafsnit"/>
        <w:rPr>
          <w:rFonts w:ascii="Calibri" w:eastAsia="Calibri" w:hAnsi="Calibri" w:cs="Calibri"/>
          <w:sz w:val="23"/>
        </w:rPr>
      </w:pPr>
      <w:r w:rsidRPr="002F180C">
        <w:rPr>
          <w:rFonts w:ascii="Calibri" w:eastAsia="Calibri" w:hAnsi="Calibri" w:cs="Calibri"/>
          <w:sz w:val="23"/>
        </w:rPr>
        <w:lastRenderedPageBreak/>
        <w:t xml:space="preserve">Bestyrelsen har behandlet emnet. Det er et følsomt emne, da ikke alle er begejstret for flere skilte. Standeren ved indkørslen til Charlesager (ud for </w:t>
      </w:r>
      <w:proofErr w:type="spellStart"/>
      <w:r w:rsidR="00FB710A">
        <w:rPr>
          <w:rFonts w:ascii="Calibri" w:eastAsia="Calibri" w:hAnsi="Calibri" w:cs="Calibri"/>
          <w:sz w:val="23"/>
        </w:rPr>
        <w:t>Simons</w:t>
      </w:r>
      <w:bookmarkStart w:id="0" w:name="_GoBack"/>
      <w:bookmarkEnd w:id="0"/>
      <w:r w:rsidRPr="002F180C">
        <w:rPr>
          <w:rFonts w:ascii="Calibri" w:eastAsia="Calibri" w:hAnsi="Calibri" w:cs="Calibri"/>
          <w:sz w:val="23"/>
        </w:rPr>
        <w:t>´s</w:t>
      </w:r>
      <w:proofErr w:type="spellEnd"/>
      <w:r w:rsidRPr="002F180C">
        <w:rPr>
          <w:rFonts w:ascii="Calibri" w:eastAsia="Calibri" w:hAnsi="Calibri" w:cs="Calibri"/>
          <w:sz w:val="23"/>
        </w:rPr>
        <w:t xml:space="preserve"> grund) er allerede fuldt og kan ikke bære flere. Det vil i øvrigt heller ikke løse problematikken med gående, der kommer op fra Strandstien og drejer mod venstre i stedet for højre. </w:t>
      </w:r>
    </w:p>
    <w:p w14:paraId="76727A16" w14:textId="77777777" w:rsidR="002F180C" w:rsidRDefault="00C66B5B" w:rsidP="00C66B5B">
      <w:pPr>
        <w:pStyle w:val="Listeafsnit"/>
        <w:rPr>
          <w:rFonts w:ascii="Calibri" w:eastAsia="Calibri" w:hAnsi="Calibri" w:cs="Calibri"/>
          <w:sz w:val="23"/>
        </w:rPr>
      </w:pPr>
      <w:r w:rsidRPr="002F180C">
        <w:rPr>
          <w:rFonts w:ascii="Calibri" w:eastAsia="Calibri" w:hAnsi="Calibri" w:cs="Calibri"/>
          <w:sz w:val="23"/>
        </w:rPr>
        <w:t>Da problemet øjensyn</w:t>
      </w:r>
      <w:r w:rsidR="002F180C">
        <w:rPr>
          <w:rFonts w:ascii="Calibri" w:eastAsia="Calibri" w:hAnsi="Calibri" w:cs="Calibri"/>
          <w:sz w:val="23"/>
        </w:rPr>
        <w:t xml:space="preserve">ligt er eskaleret efter </w:t>
      </w:r>
      <w:r w:rsidR="002F180C" w:rsidRPr="002F180C">
        <w:rPr>
          <w:rFonts w:ascii="Calibri" w:eastAsia="Calibri" w:hAnsi="Calibri" w:cs="Calibri"/>
          <w:i/>
          <w:sz w:val="23"/>
        </w:rPr>
        <w:t>Røsnæs R</w:t>
      </w:r>
      <w:r w:rsidRPr="002F180C">
        <w:rPr>
          <w:rFonts w:ascii="Calibri" w:eastAsia="Calibri" w:hAnsi="Calibri" w:cs="Calibri"/>
          <w:i/>
          <w:sz w:val="23"/>
        </w:rPr>
        <w:t xml:space="preserve">undt </w:t>
      </w:r>
      <w:r w:rsidRPr="002F180C">
        <w:rPr>
          <w:rFonts w:ascii="Calibri" w:eastAsia="Calibri" w:hAnsi="Calibri" w:cs="Calibri"/>
          <w:sz w:val="23"/>
        </w:rPr>
        <w:t xml:space="preserve">er </w:t>
      </w:r>
      <w:r w:rsidR="002F180C">
        <w:rPr>
          <w:rFonts w:ascii="Calibri" w:eastAsia="Calibri" w:hAnsi="Calibri" w:cs="Calibri"/>
          <w:sz w:val="23"/>
        </w:rPr>
        <w:t>opfundet</w:t>
      </w:r>
      <w:r w:rsidRPr="002F180C">
        <w:rPr>
          <w:rFonts w:ascii="Calibri" w:eastAsia="Calibri" w:hAnsi="Calibri" w:cs="Calibri"/>
          <w:sz w:val="23"/>
        </w:rPr>
        <w:t xml:space="preserve">, har vi </w:t>
      </w:r>
      <w:r w:rsidR="002F180C">
        <w:rPr>
          <w:rFonts w:ascii="Calibri" w:eastAsia="Calibri" w:hAnsi="Calibri" w:cs="Calibri"/>
          <w:sz w:val="23"/>
        </w:rPr>
        <w:t>drøftet</w:t>
      </w:r>
      <w:r w:rsidRPr="002F180C">
        <w:rPr>
          <w:rFonts w:ascii="Calibri" w:eastAsia="Calibri" w:hAnsi="Calibri" w:cs="Calibri"/>
          <w:sz w:val="23"/>
        </w:rPr>
        <w:t xml:space="preserve"> muligheden for opsætning af et skilt på den blinde del af Sydvej, </w:t>
      </w:r>
      <w:r w:rsidR="004460CC" w:rsidRPr="002F180C">
        <w:rPr>
          <w:rFonts w:ascii="Calibri" w:eastAsia="Calibri" w:hAnsi="Calibri" w:cs="Calibri"/>
          <w:sz w:val="23"/>
        </w:rPr>
        <w:t>overfor</w:t>
      </w:r>
      <w:r w:rsidRPr="002F180C">
        <w:rPr>
          <w:rFonts w:ascii="Calibri" w:eastAsia="Calibri" w:hAnsi="Calibri" w:cs="Calibri"/>
          <w:sz w:val="23"/>
        </w:rPr>
        <w:t xml:space="preserve"> Strandstien</w:t>
      </w:r>
      <w:r w:rsidR="004460CC" w:rsidRPr="002F180C">
        <w:rPr>
          <w:rFonts w:ascii="Calibri" w:eastAsia="Calibri" w:hAnsi="Calibri" w:cs="Calibri"/>
          <w:sz w:val="23"/>
        </w:rPr>
        <w:t>. Placeret på en sådan måde</w:t>
      </w:r>
      <w:r w:rsidR="002F180C">
        <w:rPr>
          <w:rFonts w:ascii="Calibri" w:eastAsia="Calibri" w:hAnsi="Calibri" w:cs="Calibri"/>
          <w:sz w:val="23"/>
        </w:rPr>
        <w:t>,</w:t>
      </w:r>
      <w:r w:rsidR="004460CC" w:rsidRPr="002F180C">
        <w:rPr>
          <w:rFonts w:ascii="Calibri" w:eastAsia="Calibri" w:hAnsi="Calibri" w:cs="Calibri"/>
          <w:sz w:val="23"/>
        </w:rPr>
        <w:t xml:space="preserve"> at det både kan læses af bilister </w:t>
      </w:r>
      <w:r w:rsidR="002F180C">
        <w:rPr>
          <w:rFonts w:ascii="Calibri" w:eastAsia="Calibri" w:hAnsi="Calibri" w:cs="Calibri"/>
          <w:sz w:val="23"/>
        </w:rPr>
        <w:t xml:space="preserve">på Sydvej </w:t>
      </w:r>
      <w:r w:rsidR="004460CC" w:rsidRPr="002F180C">
        <w:rPr>
          <w:rFonts w:ascii="Calibri" w:eastAsia="Calibri" w:hAnsi="Calibri" w:cs="Calibri"/>
          <w:sz w:val="23"/>
        </w:rPr>
        <w:t>og gående fra stranden.</w:t>
      </w:r>
    </w:p>
    <w:p w14:paraId="70DC0EC9" w14:textId="2EA19B44" w:rsidR="00C66B5B" w:rsidRPr="002F180C" w:rsidRDefault="004460CC" w:rsidP="00C66B5B">
      <w:pPr>
        <w:pStyle w:val="Listeafsnit"/>
        <w:rPr>
          <w:rFonts w:ascii="Calibri" w:eastAsia="Calibri" w:hAnsi="Calibri" w:cs="Calibri"/>
          <w:sz w:val="23"/>
        </w:rPr>
      </w:pPr>
      <w:r w:rsidRPr="002F180C">
        <w:rPr>
          <w:rFonts w:ascii="Calibri" w:eastAsia="Calibri" w:hAnsi="Calibri" w:cs="Calibri"/>
          <w:sz w:val="23"/>
        </w:rPr>
        <w:t xml:space="preserve">Vi har et overskydende skilt fra dengang vi opsatte skilte ved trapperne med færdsel på eget ansvar. </w:t>
      </w:r>
      <w:r w:rsidR="002F180C">
        <w:rPr>
          <w:rFonts w:ascii="Calibri" w:eastAsia="Calibri" w:hAnsi="Calibri" w:cs="Calibri"/>
          <w:sz w:val="23"/>
        </w:rPr>
        <w:t>Forslag til p</w:t>
      </w:r>
      <w:r w:rsidRPr="002F180C">
        <w:rPr>
          <w:rFonts w:ascii="Calibri" w:eastAsia="Calibri" w:hAnsi="Calibri" w:cs="Calibri"/>
          <w:sz w:val="23"/>
        </w:rPr>
        <w:t xml:space="preserve">lacering og ordlyd: </w:t>
      </w:r>
      <w:r w:rsidR="00683F66">
        <w:rPr>
          <w:rFonts w:ascii="Calibri" w:eastAsia="Calibri" w:hAnsi="Calibri" w:cs="Calibri"/>
          <w:sz w:val="23"/>
        </w:rPr>
        <w:t>Blind v</w:t>
      </w:r>
      <w:r w:rsidR="00C66B5B" w:rsidRPr="002F180C">
        <w:rPr>
          <w:rFonts w:ascii="Calibri" w:eastAsia="Calibri" w:hAnsi="Calibri" w:cs="Calibri"/>
          <w:sz w:val="23"/>
        </w:rPr>
        <w:t>ej, Ingen gennemgang. Placeringen kræver tilladelse fra en grundejer i området. Bestyrelsen vil spørge grundejeren inden</w:t>
      </w:r>
      <w:r w:rsidRPr="002F180C">
        <w:rPr>
          <w:rFonts w:ascii="Calibri" w:eastAsia="Calibri" w:hAnsi="Calibri" w:cs="Calibri"/>
          <w:sz w:val="23"/>
        </w:rPr>
        <w:t xml:space="preserve"> ændring af teksten bestilles</w:t>
      </w:r>
      <w:r w:rsidR="00C66B5B" w:rsidRPr="002F180C">
        <w:rPr>
          <w:rFonts w:ascii="Calibri" w:eastAsia="Calibri" w:hAnsi="Calibri" w:cs="Calibri"/>
          <w:sz w:val="23"/>
        </w:rPr>
        <w:t>.</w:t>
      </w:r>
      <w:r w:rsidRPr="002F180C">
        <w:rPr>
          <w:rFonts w:ascii="Calibri" w:eastAsia="Calibri" w:hAnsi="Calibri" w:cs="Calibri"/>
          <w:sz w:val="23"/>
        </w:rPr>
        <w:t xml:space="preserve"> Det gør Peter. </w:t>
      </w:r>
      <w:r w:rsidR="00C66B5B" w:rsidRPr="002F180C">
        <w:rPr>
          <w:rFonts w:ascii="Calibri" w:eastAsia="Calibri" w:hAnsi="Calibri" w:cs="Calibri"/>
          <w:sz w:val="23"/>
        </w:rPr>
        <w:t xml:space="preserve"> </w:t>
      </w:r>
    </w:p>
    <w:p w14:paraId="662DE1E4" w14:textId="77777777" w:rsidR="00792DF6" w:rsidRDefault="00792DF6" w:rsidP="00F45D9D">
      <w:pPr>
        <w:ind w:left="709" w:hanging="709"/>
        <w:rPr>
          <w:rFonts w:ascii="Calibri" w:eastAsia="Calibri" w:hAnsi="Calibri" w:cs="Calibri"/>
        </w:rPr>
      </w:pPr>
    </w:p>
    <w:p w14:paraId="130307CD" w14:textId="05FA1615" w:rsidR="00206D3D" w:rsidRDefault="002229C8" w:rsidP="00F45D9D">
      <w:pPr>
        <w:ind w:left="709" w:hanging="709"/>
        <w:rPr>
          <w:rFonts w:ascii="Calibri" w:eastAsia="Calibri" w:hAnsi="Calibri" w:cs="Calibri"/>
        </w:rPr>
      </w:pPr>
      <w:r>
        <w:rPr>
          <w:rFonts w:ascii="Calibri" w:eastAsia="Calibri" w:hAnsi="Calibri" w:cs="Calibri"/>
        </w:rPr>
        <w:t>Ad.</w:t>
      </w:r>
      <w:r w:rsidR="00432509">
        <w:rPr>
          <w:rFonts w:ascii="Calibri" w:eastAsia="Calibri" w:hAnsi="Calibri" w:cs="Calibri"/>
        </w:rPr>
        <w:t xml:space="preserve"> 4     </w:t>
      </w:r>
      <w:r w:rsidR="00F03256">
        <w:rPr>
          <w:rFonts w:ascii="Calibri" w:eastAsia="Calibri" w:hAnsi="Calibri" w:cs="Calibri"/>
        </w:rPr>
        <w:t xml:space="preserve">Johannes og Torben Nielsen, har gravet sig ned til sagens kerne og </w:t>
      </w:r>
      <w:r w:rsidR="00792DF6">
        <w:rPr>
          <w:rFonts w:ascii="Calibri" w:eastAsia="Calibri" w:hAnsi="Calibri" w:cs="Calibri"/>
        </w:rPr>
        <w:t xml:space="preserve">lavet en vurdering af problematikken med </w:t>
      </w:r>
      <w:r w:rsidR="00F03256">
        <w:rPr>
          <w:rFonts w:ascii="Calibri" w:eastAsia="Calibri" w:hAnsi="Calibri" w:cs="Calibri"/>
        </w:rPr>
        <w:t>drænene. De har forsøgt at r</w:t>
      </w:r>
      <w:r w:rsidR="00792DF6">
        <w:rPr>
          <w:rFonts w:ascii="Calibri" w:eastAsia="Calibri" w:hAnsi="Calibri" w:cs="Calibri"/>
        </w:rPr>
        <w:t xml:space="preserve">ense op i drænet, men det er stoppet. </w:t>
      </w:r>
      <w:r w:rsidR="00F03256">
        <w:rPr>
          <w:rFonts w:ascii="Calibri" w:eastAsia="Calibri" w:hAnsi="Calibri" w:cs="Calibri"/>
        </w:rPr>
        <w:t xml:space="preserve">Med retning fra Bente mod Hannes grund stopper drænet 10 meter inde. </w:t>
      </w:r>
    </w:p>
    <w:p w14:paraId="190B3285" w14:textId="5C86C770" w:rsidR="00CB1397" w:rsidRDefault="00F03256" w:rsidP="00CB1397">
      <w:pPr>
        <w:ind w:left="709" w:hanging="709"/>
        <w:rPr>
          <w:rFonts w:ascii="Calibri" w:eastAsia="Calibri" w:hAnsi="Calibri" w:cs="Calibri"/>
        </w:rPr>
      </w:pPr>
      <w:r>
        <w:rPr>
          <w:rFonts w:ascii="Calibri" w:eastAsia="Calibri" w:hAnsi="Calibri" w:cs="Calibri"/>
        </w:rPr>
        <w:tab/>
        <w:t>Der er indhentet et tilbud fra Finn Knudsen på godt 27.</w:t>
      </w:r>
      <w:r w:rsidR="00CB1397">
        <w:rPr>
          <w:rFonts w:ascii="Calibri" w:eastAsia="Calibri" w:hAnsi="Calibri" w:cs="Calibri"/>
        </w:rPr>
        <w:t>3</w:t>
      </w:r>
      <w:r>
        <w:rPr>
          <w:rFonts w:ascii="Calibri" w:eastAsia="Calibri" w:hAnsi="Calibri" w:cs="Calibri"/>
        </w:rPr>
        <w:t>00 kr.</w:t>
      </w:r>
      <w:r w:rsidR="00E238C7">
        <w:rPr>
          <w:rFonts w:ascii="Calibri" w:eastAsia="Calibri" w:hAnsi="Calibri" w:cs="Calibri"/>
        </w:rPr>
        <w:t>+ moms</w:t>
      </w:r>
      <w:r w:rsidR="00683F66">
        <w:rPr>
          <w:rFonts w:ascii="Calibri" w:eastAsia="Calibri" w:hAnsi="Calibri" w:cs="Calibri"/>
        </w:rPr>
        <w:t xml:space="preserve">, for at rense op med slamsuger og </w:t>
      </w:r>
      <w:proofErr w:type="spellStart"/>
      <w:r w:rsidR="00683F66">
        <w:rPr>
          <w:rFonts w:ascii="Calibri" w:eastAsia="Calibri" w:hAnsi="Calibri" w:cs="Calibri"/>
        </w:rPr>
        <w:t>spoolning</w:t>
      </w:r>
      <w:proofErr w:type="spellEnd"/>
      <w:r w:rsidR="00E238C7">
        <w:rPr>
          <w:rFonts w:ascii="Calibri" w:eastAsia="Calibri" w:hAnsi="Calibri" w:cs="Calibri"/>
        </w:rPr>
        <w:t>.</w:t>
      </w:r>
      <w:r w:rsidR="00683F66">
        <w:rPr>
          <w:rFonts w:ascii="Calibri" w:eastAsia="Calibri" w:hAnsi="Calibri" w:cs="Calibri"/>
        </w:rPr>
        <w:t xml:space="preserve"> Nedgravning og nyt drænrør hvor det er nødvendigt.</w:t>
      </w:r>
      <w:r>
        <w:rPr>
          <w:rFonts w:ascii="Calibri" w:eastAsia="Calibri" w:hAnsi="Calibri" w:cs="Calibri"/>
        </w:rPr>
        <w:t xml:space="preserve"> Det</w:t>
      </w:r>
      <w:r w:rsidR="00792DF6">
        <w:rPr>
          <w:rFonts w:ascii="Calibri" w:eastAsia="Calibri" w:hAnsi="Calibri" w:cs="Calibri"/>
        </w:rPr>
        <w:t xml:space="preserve"> synes vi umiddelbart er et højt beløb</w:t>
      </w:r>
      <w:r>
        <w:rPr>
          <w:rFonts w:ascii="Calibri" w:eastAsia="Calibri" w:hAnsi="Calibri" w:cs="Calibri"/>
        </w:rPr>
        <w:t>. Johannes foreslår</w:t>
      </w:r>
      <w:r w:rsidR="00683F66">
        <w:rPr>
          <w:rFonts w:ascii="Calibri" w:eastAsia="Calibri" w:hAnsi="Calibri" w:cs="Calibri"/>
        </w:rPr>
        <w:t>,</w:t>
      </w:r>
      <w:r>
        <w:rPr>
          <w:rFonts w:ascii="Calibri" w:eastAsia="Calibri" w:hAnsi="Calibri" w:cs="Calibri"/>
        </w:rPr>
        <w:t xml:space="preserve"> at vi graver ned og ser hvad vi selv kan gøre ved at højt</w:t>
      </w:r>
      <w:r w:rsidR="00CB1397">
        <w:rPr>
          <w:rFonts w:ascii="Calibri" w:eastAsia="Calibri" w:hAnsi="Calibri" w:cs="Calibri"/>
        </w:rPr>
        <w:t>r</w:t>
      </w:r>
      <w:r>
        <w:rPr>
          <w:rFonts w:ascii="Calibri" w:eastAsia="Calibri" w:hAnsi="Calibri" w:cs="Calibri"/>
        </w:rPr>
        <w:t>yksspole</w:t>
      </w:r>
      <w:r w:rsidR="00CB1397">
        <w:rPr>
          <w:rFonts w:ascii="Calibri" w:eastAsia="Calibri" w:hAnsi="Calibri" w:cs="Calibri"/>
        </w:rPr>
        <w:t xml:space="preserve"> det. Bestyrelsen er enige om at vi indhenter et tilbud </w:t>
      </w:r>
      <w:r w:rsidR="00E238C7">
        <w:rPr>
          <w:rFonts w:ascii="Calibri" w:eastAsia="Calibri" w:hAnsi="Calibri" w:cs="Calibri"/>
        </w:rPr>
        <w:t xml:space="preserve">mere. </w:t>
      </w:r>
      <w:r w:rsidR="00792DF6">
        <w:rPr>
          <w:rFonts w:ascii="Calibri" w:eastAsia="Calibri" w:hAnsi="Calibri" w:cs="Calibri"/>
        </w:rPr>
        <w:t>Det gør Kamille.</w:t>
      </w:r>
    </w:p>
    <w:p w14:paraId="3EFC86B7" w14:textId="497BB7CA" w:rsidR="00E238C7" w:rsidRDefault="00E238C7" w:rsidP="00E238C7">
      <w:pPr>
        <w:ind w:left="709"/>
        <w:rPr>
          <w:rFonts w:ascii="Calibri" w:eastAsia="Calibri" w:hAnsi="Calibri" w:cs="Calibri"/>
        </w:rPr>
      </w:pPr>
      <w:r>
        <w:rPr>
          <w:rFonts w:ascii="Calibri" w:eastAsia="Calibri" w:hAnsi="Calibri" w:cs="Calibri"/>
        </w:rPr>
        <w:t xml:space="preserve">Herefter skal vi finde et løsningsforslag på både den praktiske løsning, men også på den økonomiske fordeling. </w:t>
      </w:r>
    </w:p>
    <w:p w14:paraId="0F4DA454" w14:textId="77777777" w:rsidR="00792DF6" w:rsidRDefault="00E238C7" w:rsidP="00E238C7">
      <w:pPr>
        <w:ind w:left="709"/>
        <w:rPr>
          <w:rFonts w:ascii="Calibri" w:eastAsia="Calibri" w:hAnsi="Calibri" w:cs="Calibri"/>
        </w:rPr>
      </w:pPr>
      <w:r>
        <w:rPr>
          <w:rFonts w:ascii="Calibri" w:eastAsia="Calibri" w:hAnsi="Calibri" w:cs="Calibri"/>
        </w:rPr>
        <w:t>Her vil vi inddrage alle implicerede lodsejere; Bente Filt, Hanne, Svend og Knud Prytz til sam</w:t>
      </w:r>
      <w:r w:rsidR="003B48C3">
        <w:rPr>
          <w:rFonts w:ascii="Calibri" w:eastAsia="Calibri" w:hAnsi="Calibri" w:cs="Calibri"/>
        </w:rPr>
        <w:t xml:space="preserve">men at finde en fælles løsning, til beslutning på næste generalforsamling. </w:t>
      </w:r>
    </w:p>
    <w:p w14:paraId="615D0B7F" w14:textId="30A5EDE1" w:rsidR="00E238C7" w:rsidRDefault="003B48C3" w:rsidP="00E238C7">
      <w:pPr>
        <w:ind w:left="709"/>
        <w:rPr>
          <w:rFonts w:ascii="Calibri" w:eastAsia="Calibri" w:hAnsi="Calibri" w:cs="Calibri"/>
        </w:rPr>
      </w:pPr>
      <w:r>
        <w:rPr>
          <w:rFonts w:ascii="Calibri" w:eastAsia="Calibri" w:hAnsi="Calibri" w:cs="Calibri"/>
        </w:rPr>
        <w:t>Alternativt, hvis gruppen kommer til fuld enighed om løsning og økonomisk fordeling, ser bestyrelsen ingen grund til</w:t>
      </w:r>
      <w:r w:rsidR="00792DF6">
        <w:rPr>
          <w:rFonts w:ascii="Calibri" w:eastAsia="Calibri" w:hAnsi="Calibri" w:cs="Calibri"/>
        </w:rPr>
        <w:t>,</w:t>
      </w:r>
      <w:r>
        <w:rPr>
          <w:rFonts w:ascii="Calibri" w:eastAsia="Calibri" w:hAnsi="Calibri" w:cs="Calibri"/>
        </w:rPr>
        <w:t xml:space="preserve"> </w:t>
      </w:r>
      <w:r w:rsidR="00F64E76">
        <w:rPr>
          <w:rFonts w:ascii="Calibri" w:eastAsia="Calibri" w:hAnsi="Calibri" w:cs="Calibri"/>
        </w:rPr>
        <w:t xml:space="preserve">at involvere generalforsamlingen. </w:t>
      </w:r>
    </w:p>
    <w:p w14:paraId="77773C1A" w14:textId="7E3B2BFD" w:rsidR="00574DC5" w:rsidRDefault="00CB1397" w:rsidP="006E7302">
      <w:pPr>
        <w:ind w:left="709" w:hanging="709"/>
        <w:rPr>
          <w:rFonts w:ascii="Calibri" w:eastAsia="Calibri" w:hAnsi="Calibri" w:cs="Calibri"/>
        </w:rPr>
      </w:pPr>
      <w:r>
        <w:rPr>
          <w:rFonts w:ascii="Calibri" w:eastAsia="Calibri" w:hAnsi="Calibri" w:cs="Calibri"/>
        </w:rPr>
        <w:tab/>
      </w:r>
      <w:r w:rsidR="006E7302">
        <w:rPr>
          <w:rFonts w:ascii="Calibri" w:eastAsia="Calibri" w:hAnsi="Calibri" w:cs="Calibri"/>
        </w:rPr>
        <w:t xml:space="preserve">Lasse </w:t>
      </w:r>
      <w:proofErr w:type="spellStart"/>
      <w:r w:rsidR="006E7302">
        <w:rPr>
          <w:rFonts w:ascii="Calibri" w:eastAsia="Calibri" w:hAnsi="Calibri" w:cs="Calibri"/>
        </w:rPr>
        <w:t>Edlev</w:t>
      </w:r>
      <w:proofErr w:type="spellEnd"/>
      <w:r w:rsidR="006E7302">
        <w:rPr>
          <w:rFonts w:ascii="Calibri" w:eastAsia="Calibri" w:hAnsi="Calibri" w:cs="Calibri"/>
        </w:rPr>
        <w:t>, som kender en del til geologien helt specifikt i dette område, hvor han har boet siden barn. Ha</w:t>
      </w:r>
      <w:r w:rsidR="00574DC5">
        <w:rPr>
          <w:rFonts w:ascii="Calibri" w:eastAsia="Calibri" w:hAnsi="Calibri" w:cs="Calibri"/>
        </w:rPr>
        <w:t xml:space="preserve">n har venligt lånt os en bog som desværre er udgået. </w:t>
      </w:r>
      <w:r w:rsidR="006E7302">
        <w:rPr>
          <w:rFonts w:ascii="Calibri" w:eastAsia="Calibri" w:hAnsi="Calibri" w:cs="Calibri"/>
        </w:rPr>
        <w:t xml:space="preserve"> </w:t>
      </w:r>
    </w:p>
    <w:p w14:paraId="31AD73F1" w14:textId="72FDCC3D" w:rsidR="00F64E76" w:rsidRDefault="00574DC5" w:rsidP="00574DC5">
      <w:pPr>
        <w:ind w:left="709"/>
        <w:rPr>
          <w:rFonts w:ascii="Calibri" w:eastAsia="Calibri" w:hAnsi="Calibri" w:cs="Calibri"/>
        </w:rPr>
      </w:pPr>
      <w:r>
        <w:rPr>
          <w:rFonts w:ascii="Calibri" w:eastAsia="Calibri" w:hAnsi="Calibri" w:cs="Calibri"/>
        </w:rPr>
        <w:t>Geologi på Røsnæs, af Asger Berthelsen fra 1975. B</w:t>
      </w:r>
      <w:r w:rsidR="006E7302">
        <w:rPr>
          <w:rFonts w:ascii="Calibri" w:eastAsia="Calibri" w:hAnsi="Calibri" w:cs="Calibri"/>
        </w:rPr>
        <w:t>og</w:t>
      </w:r>
      <w:r>
        <w:rPr>
          <w:rFonts w:ascii="Calibri" w:eastAsia="Calibri" w:hAnsi="Calibri" w:cs="Calibri"/>
        </w:rPr>
        <w:t xml:space="preserve">en beskriver geologien i Charlesager, helt præcist </w:t>
      </w:r>
      <w:r w:rsidR="006E7302">
        <w:rPr>
          <w:rFonts w:ascii="Calibri" w:eastAsia="Calibri" w:hAnsi="Calibri" w:cs="Calibri"/>
        </w:rPr>
        <w:t xml:space="preserve">den åre af plastisk ler der, der befinder sig i slugten mellem bakken hvor Torbens og Kamilles hus </w:t>
      </w:r>
      <w:r>
        <w:rPr>
          <w:rFonts w:ascii="Calibri" w:eastAsia="Calibri" w:hAnsi="Calibri" w:cs="Calibri"/>
        </w:rPr>
        <w:t xml:space="preserve">(A) </w:t>
      </w:r>
      <w:r w:rsidR="006E7302">
        <w:rPr>
          <w:rFonts w:ascii="Calibri" w:eastAsia="Calibri" w:hAnsi="Calibri" w:cs="Calibri"/>
        </w:rPr>
        <w:t>ligger og bakketoppen bag Svends og Hanne-Maries hus</w:t>
      </w:r>
      <w:r>
        <w:rPr>
          <w:rFonts w:ascii="Calibri" w:eastAsia="Calibri" w:hAnsi="Calibri" w:cs="Calibri"/>
        </w:rPr>
        <w:t xml:space="preserve"> (3)</w:t>
      </w:r>
      <w:r w:rsidR="006E7302">
        <w:rPr>
          <w:rFonts w:ascii="Calibri" w:eastAsia="Calibri" w:hAnsi="Calibri" w:cs="Calibri"/>
        </w:rPr>
        <w:t xml:space="preserve">.  </w:t>
      </w:r>
      <w:r>
        <w:rPr>
          <w:rFonts w:ascii="Calibri" w:eastAsia="Calibri" w:hAnsi="Calibri" w:cs="Calibri"/>
        </w:rPr>
        <w:t xml:space="preserve">Den er afbilledet i bogen med forklarende tekst. </w:t>
      </w:r>
      <w:r w:rsidR="006D4A87">
        <w:rPr>
          <w:rFonts w:ascii="Calibri" w:eastAsia="Calibri" w:hAnsi="Calibri" w:cs="Calibri"/>
        </w:rPr>
        <w:t>Se nederst.</w:t>
      </w:r>
    </w:p>
    <w:p w14:paraId="3058016B" w14:textId="5A47386E" w:rsidR="002D0350" w:rsidRDefault="0050741A" w:rsidP="002D0350">
      <w:pPr>
        <w:spacing w:after="0"/>
        <w:ind w:left="709"/>
        <w:rPr>
          <w:rFonts w:ascii="Calibri" w:eastAsia="Calibri" w:hAnsi="Calibri" w:cs="Calibri"/>
        </w:rPr>
      </w:pPr>
      <w:r>
        <w:rPr>
          <w:rFonts w:ascii="Calibri" w:eastAsia="Calibri" w:hAnsi="Calibri" w:cs="Calibri"/>
        </w:rPr>
        <w:t xml:space="preserve">Fremskredet </w:t>
      </w:r>
      <w:r w:rsidR="00D060F5">
        <w:rPr>
          <w:rFonts w:ascii="Calibri" w:eastAsia="Calibri" w:hAnsi="Calibri" w:cs="Calibri"/>
        </w:rPr>
        <w:t xml:space="preserve">kan </w:t>
      </w:r>
      <w:r>
        <w:rPr>
          <w:rFonts w:ascii="Calibri" w:eastAsia="Calibri" w:hAnsi="Calibri" w:cs="Calibri"/>
        </w:rPr>
        <w:t xml:space="preserve">blive en risikofaktor hvis vandet i området på Bente Filts grund ikke kan komme der fra, men i stedet opbløder leret og presser det ned mod stranden. </w:t>
      </w:r>
    </w:p>
    <w:p w14:paraId="560523E7" w14:textId="53612B2A" w:rsidR="002D0350" w:rsidRDefault="0050741A" w:rsidP="002D0350">
      <w:pPr>
        <w:ind w:left="709"/>
        <w:rPr>
          <w:rFonts w:ascii="Calibri" w:eastAsia="Calibri" w:hAnsi="Calibri" w:cs="Calibri"/>
        </w:rPr>
      </w:pPr>
      <w:r>
        <w:rPr>
          <w:rFonts w:ascii="Calibri" w:eastAsia="Calibri" w:hAnsi="Calibri" w:cs="Calibri"/>
        </w:rPr>
        <w:t>At Knud har opfyldt på grunden med man</w:t>
      </w:r>
      <w:r w:rsidR="002D0350">
        <w:rPr>
          <w:rFonts w:ascii="Calibri" w:eastAsia="Calibri" w:hAnsi="Calibri" w:cs="Calibri"/>
        </w:rPr>
        <w:t>ge tons grus, b</w:t>
      </w:r>
      <w:r w:rsidR="00FB710A">
        <w:rPr>
          <w:rFonts w:ascii="Calibri" w:eastAsia="Calibri" w:hAnsi="Calibri" w:cs="Calibri"/>
        </w:rPr>
        <w:t xml:space="preserve">etyder ifølge Lasse </w:t>
      </w:r>
      <w:proofErr w:type="spellStart"/>
      <w:r w:rsidR="00FB710A">
        <w:rPr>
          <w:rFonts w:ascii="Calibri" w:eastAsia="Calibri" w:hAnsi="Calibri" w:cs="Calibri"/>
        </w:rPr>
        <w:t>Edlev</w:t>
      </w:r>
      <w:proofErr w:type="spellEnd"/>
      <w:r w:rsidR="00FB710A">
        <w:rPr>
          <w:rFonts w:ascii="Calibri" w:eastAsia="Calibri" w:hAnsi="Calibri" w:cs="Calibri"/>
        </w:rPr>
        <w:t xml:space="preserve">, at presset </w:t>
      </w:r>
      <w:r w:rsidR="00FB710A" w:rsidRPr="00FB710A">
        <w:rPr>
          <w:rFonts w:ascii="Calibri" w:eastAsia="Calibri" w:hAnsi="Calibri" w:cs="Calibri"/>
          <w:i/>
        </w:rPr>
        <w:t xml:space="preserve">kan </w:t>
      </w:r>
      <w:r w:rsidR="00FB710A">
        <w:rPr>
          <w:rFonts w:ascii="Calibri" w:eastAsia="Calibri" w:hAnsi="Calibri" w:cs="Calibri"/>
        </w:rPr>
        <w:t>have</w:t>
      </w:r>
      <w:r w:rsidR="002D0350">
        <w:rPr>
          <w:rFonts w:ascii="Calibri" w:eastAsia="Calibri" w:hAnsi="Calibri" w:cs="Calibri"/>
        </w:rPr>
        <w:t xml:space="preserve"> skabt en</w:t>
      </w:r>
      <w:r>
        <w:rPr>
          <w:rFonts w:ascii="Calibri" w:eastAsia="Calibri" w:hAnsi="Calibri" w:cs="Calibri"/>
        </w:rPr>
        <w:t xml:space="preserve"> yderligere blokade i de naturlige underjordiske dræn</w:t>
      </w:r>
      <w:r w:rsidR="002D0350">
        <w:rPr>
          <w:rFonts w:ascii="Calibri" w:eastAsia="Calibri" w:hAnsi="Calibri" w:cs="Calibri"/>
        </w:rPr>
        <w:t>,</w:t>
      </w:r>
      <w:r>
        <w:rPr>
          <w:rFonts w:ascii="Calibri" w:eastAsia="Calibri" w:hAnsi="Calibri" w:cs="Calibri"/>
        </w:rPr>
        <w:t xml:space="preserve"> som har været dannet gennem ler og g</w:t>
      </w:r>
      <w:r w:rsidR="002D0350">
        <w:rPr>
          <w:rFonts w:ascii="Calibri" w:eastAsia="Calibri" w:hAnsi="Calibri" w:cs="Calibri"/>
        </w:rPr>
        <w:t>ruslag på denne side af Sydvej.</w:t>
      </w:r>
      <w:r w:rsidR="00574DC5">
        <w:rPr>
          <w:rFonts w:ascii="Calibri" w:eastAsia="Calibri" w:hAnsi="Calibri" w:cs="Calibri"/>
        </w:rPr>
        <w:t xml:space="preserve"> Forhåbentligt vil genetablering af flow i drænene være nok til at holde leret i ro i mange år. </w:t>
      </w:r>
    </w:p>
    <w:p w14:paraId="312D2358" w14:textId="64B32E46" w:rsidR="00D060F5" w:rsidRDefault="00432509" w:rsidP="00F45D9D">
      <w:pPr>
        <w:ind w:left="709" w:hanging="709"/>
        <w:rPr>
          <w:rFonts w:ascii="Calibri" w:eastAsia="Calibri" w:hAnsi="Calibri" w:cs="Calibri"/>
        </w:rPr>
      </w:pPr>
      <w:r>
        <w:rPr>
          <w:rFonts w:ascii="Calibri" w:eastAsia="Calibri" w:hAnsi="Calibri" w:cs="Calibri"/>
        </w:rPr>
        <w:t xml:space="preserve">Ad. </w:t>
      </w:r>
      <w:r w:rsidR="00F45D9D">
        <w:rPr>
          <w:rFonts w:ascii="Calibri" w:eastAsia="Calibri" w:hAnsi="Calibri" w:cs="Calibri"/>
        </w:rPr>
        <w:t>5</w:t>
      </w:r>
      <w:r w:rsidR="00B96D9A">
        <w:rPr>
          <w:rFonts w:ascii="Calibri" w:eastAsia="Calibri" w:hAnsi="Calibri" w:cs="Calibri"/>
        </w:rPr>
        <w:t xml:space="preserve"> </w:t>
      </w:r>
      <w:r w:rsidR="00D060F5">
        <w:rPr>
          <w:rFonts w:ascii="Calibri" w:eastAsia="Calibri" w:hAnsi="Calibri" w:cs="Calibri"/>
        </w:rPr>
        <w:tab/>
        <w:t xml:space="preserve">Opankring i Kirkebugten:  Man har gennem Landliggerudvalget forsøgt at få de store tankskibe til at ankre op på Asnæs siden af fjorden. Det har været umuligt at få politikerne til at gøre noget i sagen, som har været langtrukket og frugtesløs. Nu har en privat borgergruppe, henvendt sig til </w:t>
      </w:r>
      <w:r w:rsidR="00D060F5">
        <w:rPr>
          <w:rFonts w:ascii="Calibri" w:eastAsia="Calibri" w:hAnsi="Calibri" w:cs="Calibri"/>
        </w:rPr>
        <w:lastRenderedPageBreak/>
        <w:t>borgmester Martin Dam som egenhændigt har taget affære med at kontakte Kalundborg Havn og Statoil. Hvilket har give</w:t>
      </w:r>
      <w:r w:rsidR="002313FF">
        <w:rPr>
          <w:rFonts w:ascii="Calibri" w:eastAsia="Calibri" w:hAnsi="Calibri" w:cs="Calibri"/>
        </w:rPr>
        <w:t>t resultater. Mail vedr. dette videresendes til alle separat.</w:t>
      </w:r>
      <w:r w:rsidR="00D060F5">
        <w:rPr>
          <w:rFonts w:ascii="Calibri" w:eastAsia="Calibri" w:hAnsi="Calibri" w:cs="Calibri"/>
        </w:rPr>
        <w:t xml:space="preserve">  </w:t>
      </w:r>
    </w:p>
    <w:p w14:paraId="6A1E303D" w14:textId="5367F589" w:rsidR="00D060F5" w:rsidRDefault="00D060F5" w:rsidP="00F45D9D">
      <w:pPr>
        <w:ind w:left="709" w:hanging="709"/>
        <w:rPr>
          <w:rFonts w:ascii="Calibri" w:eastAsia="Calibri" w:hAnsi="Calibri" w:cs="Calibri"/>
        </w:rPr>
      </w:pPr>
      <w:r>
        <w:rPr>
          <w:rFonts w:ascii="Calibri" w:eastAsia="Calibri" w:hAnsi="Calibri" w:cs="Calibri"/>
        </w:rPr>
        <w:tab/>
        <w:t>Vi har fortsat en grund og 2 huse til sag.</w:t>
      </w:r>
    </w:p>
    <w:p w14:paraId="130307CF" w14:textId="6DEBB191" w:rsidR="00206D3D" w:rsidRDefault="00D060F5" w:rsidP="00F45D9D">
      <w:pPr>
        <w:ind w:left="709" w:hanging="709"/>
        <w:rPr>
          <w:rFonts w:ascii="Calibri" w:eastAsia="Calibri" w:hAnsi="Calibri" w:cs="Calibri"/>
        </w:rPr>
      </w:pPr>
      <w:r>
        <w:rPr>
          <w:rFonts w:ascii="Calibri" w:eastAsia="Calibri" w:hAnsi="Calibri" w:cs="Calibri"/>
        </w:rPr>
        <w:t xml:space="preserve">Ad. 6 </w:t>
      </w:r>
      <w:r>
        <w:rPr>
          <w:rFonts w:ascii="Calibri" w:eastAsia="Calibri" w:hAnsi="Calibri" w:cs="Calibri"/>
        </w:rPr>
        <w:tab/>
        <w:t>Webmaster oplyser at r</w:t>
      </w:r>
      <w:r w:rsidR="00B96D9A">
        <w:rPr>
          <w:rFonts w:ascii="Calibri" w:eastAsia="Calibri" w:hAnsi="Calibri" w:cs="Calibri"/>
        </w:rPr>
        <w:t xml:space="preserve">eferatet fra GF er på hjemmesiden. Adresseliste mangler opdatering. </w:t>
      </w:r>
      <w:r>
        <w:rPr>
          <w:rFonts w:ascii="Calibri" w:eastAsia="Calibri" w:hAnsi="Calibri" w:cs="Calibri"/>
        </w:rPr>
        <w:t xml:space="preserve">Og der er i skrivende stund en fejl hvor Peter Nielsen, sidst i referatet fremstår som Formand for bestyrelsen. </w:t>
      </w:r>
    </w:p>
    <w:p w14:paraId="130307D4" w14:textId="467B8381" w:rsidR="00206D3D" w:rsidRDefault="00432509" w:rsidP="00F45D9D">
      <w:pPr>
        <w:ind w:left="709" w:hanging="709"/>
        <w:rPr>
          <w:rFonts w:ascii="Calibri" w:eastAsia="Calibri" w:hAnsi="Calibri" w:cs="Calibri"/>
        </w:rPr>
      </w:pPr>
      <w:r>
        <w:rPr>
          <w:rFonts w:ascii="Calibri" w:eastAsia="Calibri" w:hAnsi="Calibri" w:cs="Calibri"/>
        </w:rPr>
        <w:t>Ad.</w:t>
      </w:r>
      <w:r w:rsidR="00C66B5B">
        <w:rPr>
          <w:rFonts w:ascii="Calibri" w:eastAsia="Calibri" w:hAnsi="Calibri" w:cs="Calibri"/>
        </w:rPr>
        <w:t xml:space="preserve"> 7</w:t>
      </w:r>
      <w:r>
        <w:rPr>
          <w:rFonts w:ascii="Calibri" w:eastAsia="Calibri" w:hAnsi="Calibri" w:cs="Calibri"/>
        </w:rPr>
        <w:t xml:space="preserve">    </w:t>
      </w:r>
      <w:r w:rsidR="00D060F5">
        <w:rPr>
          <w:rFonts w:ascii="Calibri" w:eastAsia="Calibri" w:hAnsi="Calibri" w:cs="Calibri"/>
        </w:rPr>
        <w:t xml:space="preserve">Efterårets aktivitetsdag: Bent og </w:t>
      </w:r>
      <w:r w:rsidR="00B96D9A">
        <w:rPr>
          <w:rFonts w:ascii="Calibri" w:eastAsia="Calibri" w:hAnsi="Calibri" w:cs="Calibri"/>
        </w:rPr>
        <w:t>Kamille deltager, Peter deltager muligvis. Vejene, kanter og rabatter skal klippes.</w:t>
      </w:r>
      <w:r w:rsidR="00D060F5">
        <w:rPr>
          <w:rFonts w:ascii="Calibri" w:eastAsia="Calibri" w:hAnsi="Calibri" w:cs="Calibri"/>
        </w:rPr>
        <w:t xml:space="preserve"> Bestyrelsen er ikke vidende om andre opmærksomhedspunkter.</w:t>
      </w:r>
    </w:p>
    <w:p w14:paraId="76D8DD46" w14:textId="22959EEA" w:rsidR="004460CC" w:rsidRDefault="00432509" w:rsidP="00F45D9D">
      <w:pPr>
        <w:ind w:left="709" w:hanging="709"/>
        <w:rPr>
          <w:rFonts w:ascii="Calibri" w:eastAsia="Calibri" w:hAnsi="Calibri" w:cs="Calibri"/>
        </w:rPr>
      </w:pPr>
      <w:r>
        <w:rPr>
          <w:rFonts w:ascii="Calibri" w:eastAsia="Calibri" w:hAnsi="Calibri" w:cs="Calibri"/>
        </w:rPr>
        <w:t>A</w:t>
      </w:r>
      <w:r w:rsidR="00C66B5B">
        <w:rPr>
          <w:rFonts w:ascii="Calibri" w:eastAsia="Calibri" w:hAnsi="Calibri" w:cs="Calibri"/>
        </w:rPr>
        <w:t>d. 8</w:t>
      </w:r>
      <w:r w:rsidR="004460CC" w:rsidRPr="004460CC">
        <w:rPr>
          <w:rFonts w:ascii="Calibri" w:eastAsia="Calibri" w:hAnsi="Calibri" w:cs="Calibri"/>
        </w:rPr>
        <w:t xml:space="preserve"> </w:t>
      </w:r>
      <w:r w:rsidR="004460CC">
        <w:rPr>
          <w:rFonts w:ascii="Calibri" w:eastAsia="Calibri" w:hAnsi="Calibri" w:cs="Calibri"/>
        </w:rPr>
        <w:t xml:space="preserve">   Regnskab og budget: Intet at bemærke. </w:t>
      </w:r>
    </w:p>
    <w:p w14:paraId="130307D6" w14:textId="670CB327" w:rsidR="00206D3D" w:rsidRDefault="004460CC" w:rsidP="00F45D9D">
      <w:pPr>
        <w:ind w:left="709" w:hanging="709"/>
        <w:rPr>
          <w:rFonts w:ascii="Calibri" w:eastAsia="Calibri" w:hAnsi="Calibri" w:cs="Calibri"/>
        </w:rPr>
      </w:pPr>
      <w:r>
        <w:rPr>
          <w:rFonts w:ascii="Calibri" w:eastAsia="Calibri" w:hAnsi="Calibri" w:cs="Calibri"/>
        </w:rPr>
        <w:t>Ad. 9</w:t>
      </w:r>
      <w:r w:rsidR="00B84A89">
        <w:rPr>
          <w:rFonts w:ascii="Calibri" w:eastAsia="Calibri" w:hAnsi="Calibri" w:cs="Calibri"/>
        </w:rPr>
        <w:t xml:space="preserve"> </w:t>
      </w:r>
      <w:r w:rsidR="004C7991">
        <w:rPr>
          <w:rFonts w:ascii="Calibri" w:eastAsia="Calibri" w:hAnsi="Calibri" w:cs="Calibri"/>
        </w:rPr>
        <w:t xml:space="preserve">    </w:t>
      </w:r>
      <w:r w:rsidR="00B84A89">
        <w:rPr>
          <w:rFonts w:ascii="Calibri" w:eastAsia="Calibri" w:hAnsi="Calibri" w:cs="Calibri"/>
        </w:rPr>
        <w:t xml:space="preserve">Peter </w:t>
      </w:r>
      <w:r w:rsidR="00C66B5B">
        <w:rPr>
          <w:rFonts w:ascii="Calibri" w:eastAsia="Calibri" w:hAnsi="Calibri" w:cs="Calibri"/>
        </w:rPr>
        <w:t xml:space="preserve">gør opmærksom på at </w:t>
      </w:r>
      <w:r w:rsidR="00B84A89">
        <w:rPr>
          <w:rFonts w:ascii="Calibri" w:eastAsia="Calibri" w:hAnsi="Calibri" w:cs="Calibri"/>
        </w:rPr>
        <w:t xml:space="preserve">det kan være svært for nye grundejere, at finde viden om hvad man ”plejer” </w:t>
      </w:r>
      <w:r w:rsidR="004C7991">
        <w:rPr>
          <w:rFonts w:ascii="Calibri" w:eastAsia="Calibri" w:hAnsi="Calibri" w:cs="Calibri"/>
        </w:rPr>
        <w:t>i Charlesager,</w:t>
      </w:r>
      <w:r w:rsidR="00C66B5B">
        <w:rPr>
          <w:rFonts w:ascii="Calibri" w:eastAsia="Calibri" w:hAnsi="Calibri" w:cs="Calibri"/>
        </w:rPr>
        <w:t xml:space="preserve"> så vi blev enige om at lave et officielt </w:t>
      </w:r>
      <w:r>
        <w:rPr>
          <w:rFonts w:ascii="Calibri" w:eastAsia="Calibri" w:hAnsi="Calibri" w:cs="Calibri"/>
        </w:rPr>
        <w:t>velkomst</w:t>
      </w:r>
      <w:r w:rsidR="00C66B5B">
        <w:rPr>
          <w:rFonts w:ascii="Calibri" w:eastAsia="Calibri" w:hAnsi="Calibri" w:cs="Calibri"/>
        </w:rPr>
        <w:t>brev</w:t>
      </w:r>
      <w:r w:rsidR="004C7991">
        <w:rPr>
          <w:rFonts w:ascii="Calibri" w:eastAsia="Calibri" w:hAnsi="Calibri" w:cs="Calibri"/>
        </w:rPr>
        <w:t xml:space="preserve">, </w:t>
      </w:r>
      <w:r w:rsidR="00C66B5B">
        <w:rPr>
          <w:rFonts w:ascii="Calibri" w:eastAsia="Calibri" w:hAnsi="Calibri" w:cs="Calibri"/>
        </w:rPr>
        <w:t>som også lægges på hjemmesiden.</w:t>
      </w:r>
    </w:p>
    <w:p w14:paraId="130307D7" w14:textId="77777777" w:rsidR="00206D3D" w:rsidRDefault="00432509">
      <w:pPr>
        <w:spacing w:after="0" w:line="240" w:lineRule="auto"/>
        <w:rPr>
          <w:rFonts w:ascii="Calibri" w:eastAsia="Calibri" w:hAnsi="Calibri" w:cs="Calibri"/>
        </w:rPr>
      </w:pPr>
      <w:r>
        <w:rPr>
          <w:rFonts w:ascii="Calibri" w:eastAsia="Calibri" w:hAnsi="Calibri" w:cs="Calibri"/>
        </w:rPr>
        <w:t xml:space="preserve"> </w:t>
      </w:r>
    </w:p>
    <w:p w14:paraId="130307F2" w14:textId="77777777" w:rsidR="00206D3D" w:rsidRDefault="00206D3D">
      <w:pPr>
        <w:spacing w:after="0" w:line="240" w:lineRule="auto"/>
        <w:rPr>
          <w:rFonts w:ascii="Calibri" w:eastAsia="Calibri" w:hAnsi="Calibri" w:cs="Calibri"/>
        </w:rPr>
      </w:pPr>
    </w:p>
    <w:p w14:paraId="61A0A048" w14:textId="66A25ED4" w:rsidR="003009AE" w:rsidRDefault="002313FF">
      <w:pPr>
        <w:ind w:left="709" w:hanging="709"/>
        <w:rPr>
          <w:rFonts w:ascii="Calibri" w:eastAsia="Calibri" w:hAnsi="Calibri" w:cs="Calibri"/>
        </w:rPr>
      </w:pPr>
      <w:r>
        <w:rPr>
          <w:rFonts w:ascii="Calibri" w:eastAsia="Calibri" w:hAnsi="Calibri" w:cs="Calibri"/>
          <w:noProof/>
        </w:rPr>
        <w:drawing>
          <wp:anchor distT="0" distB="0" distL="114300" distR="114300" simplePos="0" relativeHeight="251661824" behindDoc="0" locked="0" layoutInCell="1" allowOverlap="1" wp14:anchorId="676B5621" wp14:editId="5CF106BF">
            <wp:simplePos x="0" y="0"/>
            <wp:positionH relativeFrom="column">
              <wp:posOffset>181610</wp:posOffset>
            </wp:positionH>
            <wp:positionV relativeFrom="paragraph">
              <wp:posOffset>1983105</wp:posOffset>
            </wp:positionV>
            <wp:extent cx="6120130" cy="3390265"/>
            <wp:effectExtent l="0" t="0" r="0" b="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390265"/>
                    </a:xfrm>
                    <a:prstGeom prst="rect">
                      <a:avLst/>
                    </a:prstGeom>
                  </pic:spPr>
                </pic:pic>
              </a:graphicData>
            </a:graphic>
          </wp:anchor>
        </w:drawing>
      </w:r>
      <w:r w:rsidR="004460CC">
        <w:rPr>
          <w:rFonts w:ascii="Calibri" w:eastAsia="Calibri" w:hAnsi="Calibri" w:cs="Calibri"/>
        </w:rPr>
        <w:t xml:space="preserve">Et ualmindeligt langt bestyrelsesmøde afsluttes i god stemning. </w:t>
      </w:r>
    </w:p>
    <w:p w14:paraId="75810B1C" w14:textId="77777777" w:rsidR="002313FF" w:rsidRDefault="002313FF">
      <w:pPr>
        <w:rPr>
          <w:rFonts w:ascii="Calibri" w:eastAsia="Calibri" w:hAnsi="Calibri" w:cs="Calibri"/>
        </w:rPr>
      </w:pPr>
      <w:r>
        <w:rPr>
          <w:rFonts w:ascii="Calibri" w:eastAsia="Calibri" w:hAnsi="Calibri" w:cs="Calibri"/>
        </w:rPr>
        <w:br w:type="page"/>
      </w:r>
    </w:p>
    <w:p w14:paraId="39DDE58F" w14:textId="3472C714" w:rsidR="002313FF" w:rsidRDefault="002313FF">
      <w:pPr>
        <w:rPr>
          <w:rFonts w:ascii="Calibri" w:eastAsia="Calibri" w:hAnsi="Calibri" w:cs="Calibri"/>
        </w:rPr>
      </w:pPr>
      <w:r>
        <w:rPr>
          <w:rFonts w:ascii="Calibri" w:eastAsia="Calibri" w:hAnsi="Calibri" w:cs="Calibri"/>
          <w:noProof/>
        </w:rPr>
        <w:lastRenderedPageBreak/>
        <w:drawing>
          <wp:anchor distT="0" distB="0" distL="114300" distR="114300" simplePos="0" relativeHeight="251659776" behindDoc="0" locked="0" layoutInCell="1" allowOverlap="1" wp14:anchorId="08A04C01" wp14:editId="724A8324">
            <wp:simplePos x="0" y="0"/>
            <wp:positionH relativeFrom="column">
              <wp:posOffset>-1926590</wp:posOffset>
            </wp:positionH>
            <wp:positionV relativeFrom="paragraph">
              <wp:posOffset>1345566</wp:posOffset>
            </wp:positionV>
            <wp:extent cx="8160385" cy="6120130"/>
            <wp:effectExtent l="0" t="1028700" r="0" b="1004570"/>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3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160385" cy="612013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rPr>
        <w:br w:type="page"/>
      </w:r>
    </w:p>
    <w:p w14:paraId="5134752C" w14:textId="77777777" w:rsidR="002313FF" w:rsidRDefault="006D4A87" w:rsidP="002313FF">
      <w:pPr>
        <w:ind w:left="709" w:hanging="709"/>
        <w:rPr>
          <w:rFonts w:ascii="Calibri" w:eastAsia="Calibri" w:hAnsi="Calibri" w:cs="Calibri"/>
          <w:noProof/>
        </w:rPr>
      </w:pPr>
      <w:r>
        <w:rPr>
          <w:rFonts w:ascii="Calibri" w:eastAsia="Calibri" w:hAnsi="Calibri" w:cs="Calibri"/>
          <w:noProof/>
        </w:rPr>
        <w:lastRenderedPageBreak/>
        <w:drawing>
          <wp:anchor distT="0" distB="0" distL="114300" distR="114300" simplePos="0" relativeHeight="251652608" behindDoc="0" locked="0" layoutInCell="1" allowOverlap="1" wp14:anchorId="26DA6166" wp14:editId="6CECF345">
            <wp:simplePos x="0" y="0"/>
            <wp:positionH relativeFrom="column">
              <wp:posOffset>448310</wp:posOffset>
            </wp:positionH>
            <wp:positionV relativeFrom="paragraph">
              <wp:posOffset>913765</wp:posOffset>
            </wp:positionV>
            <wp:extent cx="7332030" cy="5498880"/>
            <wp:effectExtent l="0" t="914400" r="0" b="90233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3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332030" cy="5498880"/>
                    </a:xfrm>
                    <a:prstGeom prst="rect">
                      <a:avLst/>
                    </a:prstGeom>
                  </pic:spPr>
                </pic:pic>
              </a:graphicData>
            </a:graphic>
          </wp:anchor>
        </w:drawing>
      </w:r>
    </w:p>
    <w:p w14:paraId="1B5F9CA8" w14:textId="77777777" w:rsidR="002313FF" w:rsidRDefault="002313FF" w:rsidP="002313FF">
      <w:pPr>
        <w:ind w:left="709" w:hanging="709"/>
        <w:rPr>
          <w:rFonts w:ascii="Calibri" w:eastAsia="Calibri" w:hAnsi="Calibri" w:cs="Calibri"/>
          <w:noProof/>
        </w:rPr>
      </w:pPr>
    </w:p>
    <w:p w14:paraId="353EB234" w14:textId="647FF179" w:rsidR="002313FF" w:rsidRDefault="002313FF" w:rsidP="002313FF">
      <w:pPr>
        <w:ind w:left="709" w:hanging="709"/>
        <w:rPr>
          <w:rFonts w:ascii="Calibri" w:eastAsia="Calibri" w:hAnsi="Calibri" w:cs="Calibri"/>
          <w:noProof/>
        </w:rPr>
      </w:pPr>
      <w:r>
        <w:rPr>
          <w:rFonts w:ascii="Calibri" w:eastAsia="Calibri" w:hAnsi="Calibri" w:cs="Calibri"/>
          <w:noProof/>
        </w:rPr>
        <w:br w:type="page"/>
      </w:r>
    </w:p>
    <w:p w14:paraId="3A645F88" w14:textId="6BA8C88C" w:rsidR="004460CC" w:rsidRPr="003009AE" w:rsidRDefault="002313FF">
      <w:pPr>
        <w:ind w:left="709" w:hanging="709"/>
        <w:rPr>
          <w:rFonts w:ascii="Calibri" w:eastAsia="Calibri" w:hAnsi="Calibri" w:cs="Calibri"/>
        </w:rPr>
      </w:pPr>
      <w:r>
        <w:rPr>
          <w:rFonts w:ascii="Calibri" w:eastAsia="Calibri" w:hAnsi="Calibri" w:cs="Calibri"/>
          <w:noProof/>
        </w:rPr>
        <w:lastRenderedPageBreak/>
        <w:drawing>
          <wp:anchor distT="0" distB="0" distL="114300" distR="114300" simplePos="0" relativeHeight="251667968" behindDoc="1" locked="0" layoutInCell="1" allowOverlap="1" wp14:anchorId="1195EEA4" wp14:editId="112F424E">
            <wp:simplePos x="0" y="0"/>
            <wp:positionH relativeFrom="column">
              <wp:posOffset>-2745740</wp:posOffset>
            </wp:positionH>
            <wp:positionV relativeFrom="paragraph">
              <wp:posOffset>-3943985</wp:posOffset>
            </wp:positionV>
            <wp:extent cx="8161200" cy="6120000"/>
            <wp:effectExtent l="0" t="1028700" r="0" b="1005205"/>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3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161200" cy="6120000"/>
                    </a:xfrm>
                    <a:prstGeom prst="rect">
                      <a:avLst/>
                    </a:prstGeom>
                  </pic:spPr>
                </pic:pic>
              </a:graphicData>
            </a:graphic>
            <wp14:sizeRelH relativeFrom="page">
              <wp14:pctWidth>0</wp14:pctWidth>
            </wp14:sizeRelH>
            <wp14:sizeRelV relativeFrom="page">
              <wp14:pctHeight>0</wp14:pctHeight>
            </wp14:sizeRelV>
          </wp:anchor>
        </w:drawing>
      </w:r>
    </w:p>
    <w:sectPr w:rsidR="004460CC" w:rsidRPr="003009A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37C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2754D5"/>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902770"/>
    <w:multiLevelType w:val="hybridMultilevel"/>
    <w:tmpl w:val="65FC0672"/>
    <w:lvl w:ilvl="0" w:tplc="A03E0480">
      <w:start w:val="1"/>
      <w:numFmt w:val="decimal"/>
      <w:lvlText w:val="%1."/>
      <w:lvlJc w:val="left"/>
      <w:pPr>
        <w:ind w:left="1070" w:hanging="360"/>
      </w:pPr>
      <w:rPr>
        <w:rFonts w:hint="default"/>
      </w:rPr>
    </w:lvl>
    <w:lvl w:ilvl="1" w:tplc="04060003" w:tentative="1">
      <w:start w:val="1"/>
      <w:numFmt w:val="bullet"/>
      <w:lvlText w:val="o"/>
      <w:lvlJc w:val="left"/>
      <w:pPr>
        <w:ind w:left="1790" w:hanging="360"/>
      </w:pPr>
      <w:rPr>
        <w:rFonts w:ascii="Courier New" w:hAnsi="Courier New" w:cs="Courier New" w:hint="default"/>
      </w:rPr>
    </w:lvl>
    <w:lvl w:ilvl="2" w:tplc="04060005" w:tentative="1">
      <w:start w:val="1"/>
      <w:numFmt w:val="bullet"/>
      <w:lvlText w:val=""/>
      <w:lvlJc w:val="left"/>
      <w:pPr>
        <w:ind w:left="2510" w:hanging="360"/>
      </w:pPr>
      <w:rPr>
        <w:rFonts w:ascii="Wingdings" w:hAnsi="Wingdings" w:hint="default"/>
      </w:rPr>
    </w:lvl>
    <w:lvl w:ilvl="3" w:tplc="04060001" w:tentative="1">
      <w:start w:val="1"/>
      <w:numFmt w:val="bullet"/>
      <w:lvlText w:val=""/>
      <w:lvlJc w:val="left"/>
      <w:pPr>
        <w:ind w:left="3230" w:hanging="360"/>
      </w:pPr>
      <w:rPr>
        <w:rFonts w:ascii="Symbol" w:hAnsi="Symbol" w:hint="default"/>
      </w:rPr>
    </w:lvl>
    <w:lvl w:ilvl="4" w:tplc="04060003" w:tentative="1">
      <w:start w:val="1"/>
      <w:numFmt w:val="bullet"/>
      <w:lvlText w:val="o"/>
      <w:lvlJc w:val="left"/>
      <w:pPr>
        <w:ind w:left="3950" w:hanging="360"/>
      </w:pPr>
      <w:rPr>
        <w:rFonts w:ascii="Courier New" w:hAnsi="Courier New" w:cs="Courier New" w:hint="default"/>
      </w:rPr>
    </w:lvl>
    <w:lvl w:ilvl="5" w:tplc="04060005" w:tentative="1">
      <w:start w:val="1"/>
      <w:numFmt w:val="bullet"/>
      <w:lvlText w:val=""/>
      <w:lvlJc w:val="left"/>
      <w:pPr>
        <w:ind w:left="4670" w:hanging="360"/>
      </w:pPr>
      <w:rPr>
        <w:rFonts w:ascii="Wingdings" w:hAnsi="Wingdings" w:hint="default"/>
      </w:rPr>
    </w:lvl>
    <w:lvl w:ilvl="6" w:tplc="04060001" w:tentative="1">
      <w:start w:val="1"/>
      <w:numFmt w:val="bullet"/>
      <w:lvlText w:val=""/>
      <w:lvlJc w:val="left"/>
      <w:pPr>
        <w:ind w:left="5390" w:hanging="360"/>
      </w:pPr>
      <w:rPr>
        <w:rFonts w:ascii="Symbol" w:hAnsi="Symbol" w:hint="default"/>
      </w:rPr>
    </w:lvl>
    <w:lvl w:ilvl="7" w:tplc="04060003" w:tentative="1">
      <w:start w:val="1"/>
      <w:numFmt w:val="bullet"/>
      <w:lvlText w:val="o"/>
      <w:lvlJc w:val="left"/>
      <w:pPr>
        <w:ind w:left="6110" w:hanging="360"/>
      </w:pPr>
      <w:rPr>
        <w:rFonts w:ascii="Courier New" w:hAnsi="Courier New" w:cs="Courier New" w:hint="default"/>
      </w:rPr>
    </w:lvl>
    <w:lvl w:ilvl="8" w:tplc="04060005" w:tentative="1">
      <w:start w:val="1"/>
      <w:numFmt w:val="bullet"/>
      <w:lvlText w:val=""/>
      <w:lvlJc w:val="left"/>
      <w:pPr>
        <w:ind w:left="6830" w:hanging="360"/>
      </w:pPr>
      <w:rPr>
        <w:rFonts w:ascii="Wingdings" w:hAnsi="Wingdings" w:hint="default"/>
      </w:rPr>
    </w:lvl>
  </w:abstractNum>
  <w:abstractNum w:abstractNumId="3" w15:restartNumberingAfterBreak="0">
    <w:nsid w:val="2C9878F6"/>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4956A48"/>
    <w:multiLevelType w:val="hybridMultilevel"/>
    <w:tmpl w:val="FDD202E6"/>
    <w:lvl w:ilvl="0" w:tplc="A03E0480">
      <w:start w:val="1"/>
      <w:numFmt w:val="decimal"/>
      <w:lvlText w:val="%1."/>
      <w:lvlJc w:val="left"/>
      <w:pPr>
        <w:ind w:left="710" w:hanging="71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3DA475C7"/>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99E6F7C"/>
    <w:multiLevelType w:val="hybridMultilevel"/>
    <w:tmpl w:val="63843B5A"/>
    <w:lvl w:ilvl="0" w:tplc="04060001">
      <w:start w:val="1"/>
      <w:numFmt w:val="bullet"/>
      <w:lvlText w:val=""/>
      <w:lvlJc w:val="left"/>
      <w:pPr>
        <w:ind w:left="1070" w:hanging="360"/>
      </w:pPr>
      <w:rPr>
        <w:rFonts w:ascii="Symbol" w:hAnsi="Symbol" w:hint="default"/>
      </w:rPr>
    </w:lvl>
    <w:lvl w:ilvl="1" w:tplc="04060003" w:tentative="1">
      <w:start w:val="1"/>
      <w:numFmt w:val="bullet"/>
      <w:lvlText w:val="o"/>
      <w:lvlJc w:val="left"/>
      <w:pPr>
        <w:ind w:left="1790" w:hanging="360"/>
      </w:pPr>
      <w:rPr>
        <w:rFonts w:ascii="Courier New" w:hAnsi="Courier New" w:cs="Courier New" w:hint="default"/>
      </w:rPr>
    </w:lvl>
    <w:lvl w:ilvl="2" w:tplc="04060005" w:tentative="1">
      <w:start w:val="1"/>
      <w:numFmt w:val="bullet"/>
      <w:lvlText w:val=""/>
      <w:lvlJc w:val="left"/>
      <w:pPr>
        <w:ind w:left="2510" w:hanging="360"/>
      </w:pPr>
      <w:rPr>
        <w:rFonts w:ascii="Wingdings" w:hAnsi="Wingdings" w:hint="default"/>
      </w:rPr>
    </w:lvl>
    <w:lvl w:ilvl="3" w:tplc="04060001" w:tentative="1">
      <w:start w:val="1"/>
      <w:numFmt w:val="bullet"/>
      <w:lvlText w:val=""/>
      <w:lvlJc w:val="left"/>
      <w:pPr>
        <w:ind w:left="3230" w:hanging="360"/>
      </w:pPr>
      <w:rPr>
        <w:rFonts w:ascii="Symbol" w:hAnsi="Symbol" w:hint="default"/>
      </w:rPr>
    </w:lvl>
    <w:lvl w:ilvl="4" w:tplc="04060003" w:tentative="1">
      <w:start w:val="1"/>
      <w:numFmt w:val="bullet"/>
      <w:lvlText w:val="o"/>
      <w:lvlJc w:val="left"/>
      <w:pPr>
        <w:ind w:left="3950" w:hanging="360"/>
      </w:pPr>
      <w:rPr>
        <w:rFonts w:ascii="Courier New" w:hAnsi="Courier New" w:cs="Courier New" w:hint="default"/>
      </w:rPr>
    </w:lvl>
    <w:lvl w:ilvl="5" w:tplc="04060005" w:tentative="1">
      <w:start w:val="1"/>
      <w:numFmt w:val="bullet"/>
      <w:lvlText w:val=""/>
      <w:lvlJc w:val="left"/>
      <w:pPr>
        <w:ind w:left="4670" w:hanging="360"/>
      </w:pPr>
      <w:rPr>
        <w:rFonts w:ascii="Wingdings" w:hAnsi="Wingdings" w:hint="default"/>
      </w:rPr>
    </w:lvl>
    <w:lvl w:ilvl="6" w:tplc="04060001" w:tentative="1">
      <w:start w:val="1"/>
      <w:numFmt w:val="bullet"/>
      <w:lvlText w:val=""/>
      <w:lvlJc w:val="left"/>
      <w:pPr>
        <w:ind w:left="5390" w:hanging="360"/>
      </w:pPr>
      <w:rPr>
        <w:rFonts w:ascii="Symbol" w:hAnsi="Symbol" w:hint="default"/>
      </w:rPr>
    </w:lvl>
    <w:lvl w:ilvl="7" w:tplc="04060003" w:tentative="1">
      <w:start w:val="1"/>
      <w:numFmt w:val="bullet"/>
      <w:lvlText w:val="o"/>
      <w:lvlJc w:val="left"/>
      <w:pPr>
        <w:ind w:left="6110" w:hanging="360"/>
      </w:pPr>
      <w:rPr>
        <w:rFonts w:ascii="Courier New" w:hAnsi="Courier New" w:cs="Courier New" w:hint="default"/>
      </w:rPr>
    </w:lvl>
    <w:lvl w:ilvl="8" w:tplc="04060005" w:tentative="1">
      <w:start w:val="1"/>
      <w:numFmt w:val="bullet"/>
      <w:lvlText w:val=""/>
      <w:lvlJc w:val="left"/>
      <w:pPr>
        <w:ind w:left="6830" w:hanging="360"/>
      </w:pPr>
      <w:rPr>
        <w:rFonts w:ascii="Wingdings" w:hAnsi="Wingdings" w:hint="default"/>
      </w:rPr>
    </w:lvl>
  </w:abstractNum>
  <w:abstractNum w:abstractNumId="7" w15:restartNumberingAfterBreak="0">
    <w:nsid w:val="5B6D23C2"/>
    <w:multiLevelType w:val="multilevel"/>
    <w:tmpl w:val="E0F00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FF63955"/>
    <w:multiLevelType w:val="hybridMultilevel"/>
    <w:tmpl w:val="6100B534"/>
    <w:lvl w:ilvl="0" w:tplc="04060019">
      <w:start w:val="1"/>
      <w:numFmt w:val="lowerLetter"/>
      <w:lvlText w:val="%1."/>
      <w:lvlJc w:val="left"/>
      <w:pPr>
        <w:ind w:left="1430" w:hanging="360"/>
      </w:pPr>
      <w:rPr>
        <w:rFonts w:hint="default"/>
      </w:rPr>
    </w:lvl>
    <w:lvl w:ilvl="1" w:tplc="04060003" w:tentative="1">
      <w:start w:val="1"/>
      <w:numFmt w:val="bullet"/>
      <w:lvlText w:val="o"/>
      <w:lvlJc w:val="left"/>
      <w:pPr>
        <w:ind w:left="2150" w:hanging="360"/>
      </w:pPr>
      <w:rPr>
        <w:rFonts w:ascii="Courier New" w:hAnsi="Courier New" w:cs="Courier New" w:hint="default"/>
      </w:rPr>
    </w:lvl>
    <w:lvl w:ilvl="2" w:tplc="04060005" w:tentative="1">
      <w:start w:val="1"/>
      <w:numFmt w:val="bullet"/>
      <w:lvlText w:val=""/>
      <w:lvlJc w:val="left"/>
      <w:pPr>
        <w:ind w:left="2870" w:hanging="360"/>
      </w:pPr>
      <w:rPr>
        <w:rFonts w:ascii="Wingdings" w:hAnsi="Wingdings" w:hint="default"/>
      </w:rPr>
    </w:lvl>
    <w:lvl w:ilvl="3" w:tplc="04060001" w:tentative="1">
      <w:start w:val="1"/>
      <w:numFmt w:val="bullet"/>
      <w:lvlText w:val=""/>
      <w:lvlJc w:val="left"/>
      <w:pPr>
        <w:ind w:left="3590" w:hanging="360"/>
      </w:pPr>
      <w:rPr>
        <w:rFonts w:ascii="Symbol" w:hAnsi="Symbol" w:hint="default"/>
      </w:rPr>
    </w:lvl>
    <w:lvl w:ilvl="4" w:tplc="04060003" w:tentative="1">
      <w:start w:val="1"/>
      <w:numFmt w:val="bullet"/>
      <w:lvlText w:val="o"/>
      <w:lvlJc w:val="left"/>
      <w:pPr>
        <w:ind w:left="4310" w:hanging="360"/>
      </w:pPr>
      <w:rPr>
        <w:rFonts w:ascii="Courier New" w:hAnsi="Courier New" w:cs="Courier New" w:hint="default"/>
      </w:rPr>
    </w:lvl>
    <w:lvl w:ilvl="5" w:tplc="04060005" w:tentative="1">
      <w:start w:val="1"/>
      <w:numFmt w:val="bullet"/>
      <w:lvlText w:val=""/>
      <w:lvlJc w:val="left"/>
      <w:pPr>
        <w:ind w:left="5030" w:hanging="360"/>
      </w:pPr>
      <w:rPr>
        <w:rFonts w:ascii="Wingdings" w:hAnsi="Wingdings" w:hint="default"/>
      </w:rPr>
    </w:lvl>
    <w:lvl w:ilvl="6" w:tplc="04060001" w:tentative="1">
      <w:start w:val="1"/>
      <w:numFmt w:val="bullet"/>
      <w:lvlText w:val=""/>
      <w:lvlJc w:val="left"/>
      <w:pPr>
        <w:ind w:left="5750" w:hanging="360"/>
      </w:pPr>
      <w:rPr>
        <w:rFonts w:ascii="Symbol" w:hAnsi="Symbol" w:hint="default"/>
      </w:rPr>
    </w:lvl>
    <w:lvl w:ilvl="7" w:tplc="04060003" w:tentative="1">
      <w:start w:val="1"/>
      <w:numFmt w:val="bullet"/>
      <w:lvlText w:val="o"/>
      <w:lvlJc w:val="left"/>
      <w:pPr>
        <w:ind w:left="6470" w:hanging="360"/>
      </w:pPr>
      <w:rPr>
        <w:rFonts w:ascii="Courier New" w:hAnsi="Courier New" w:cs="Courier New" w:hint="default"/>
      </w:rPr>
    </w:lvl>
    <w:lvl w:ilvl="8" w:tplc="04060005" w:tentative="1">
      <w:start w:val="1"/>
      <w:numFmt w:val="bullet"/>
      <w:lvlText w:val=""/>
      <w:lvlJc w:val="left"/>
      <w:pPr>
        <w:ind w:left="719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8"/>
  </w:num>
  <w:num w:numId="6">
    <w:abstractNumId w:val="1"/>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3D"/>
    <w:rsid w:val="00006881"/>
    <w:rsid w:val="00194806"/>
    <w:rsid w:val="001C09F3"/>
    <w:rsid w:val="00206D3D"/>
    <w:rsid w:val="002229C8"/>
    <w:rsid w:val="002313FF"/>
    <w:rsid w:val="002C1029"/>
    <w:rsid w:val="002D0350"/>
    <w:rsid w:val="002F180C"/>
    <w:rsid w:val="003009AE"/>
    <w:rsid w:val="00341456"/>
    <w:rsid w:val="003511D3"/>
    <w:rsid w:val="003B48C3"/>
    <w:rsid w:val="00432509"/>
    <w:rsid w:val="004460CC"/>
    <w:rsid w:val="004C7991"/>
    <w:rsid w:val="005067E5"/>
    <w:rsid w:val="0050741A"/>
    <w:rsid w:val="00574DC5"/>
    <w:rsid w:val="005848EC"/>
    <w:rsid w:val="00683F66"/>
    <w:rsid w:val="006866D4"/>
    <w:rsid w:val="006D4A87"/>
    <w:rsid w:val="006E7302"/>
    <w:rsid w:val="00770675"/>
    <w:rsid w:val="00792DF6"/>
    <w:rsid w:val="007E1ADE"/>
    <w:rsid w:val="007F5D3F"/>
    <w:rsid w:val="008F5CC4"/>
    <w:rsid w:val="00922DE4"/>
    <w:rsid w:val="00B84A89"/>
    <w:rsid w:val="00B96D9A"/>
    <w:rsid w:val="00C66B5B"/>
    <w:rsid w:val="00CB1397"/>
    <w:rsid w:val="00CB679D"/>
    <w:rsid w:val="00D060F5"/>
    <w:rsid w:val="00DC3A9A"/>
    <w:rsid w:val="00E238C7"/>
    <w:rsid w:val="00E47F76"/>
    <w:rsid w:val="00F03256"/>
    <w:rsid w:val="00F45D9D"/>
    <w:rsid w:val="00F64E76"/>
    <w:rsid w:val="00FB1904"/>
    <w:rsid w:val="00FB71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307B5"/>
  <w15:docId w15:val="{7498E370-BD45-439A-A0C6-59843B12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C1029"/>
    <w:pPr>
      <w:ind w:left="720"/>
      <w:contextualSpacing/>
    </w:pPr>
  </w:style>
  <w:style w:type="character" w:styleId="Hyperlink">
    <w:name w:val="Hyperlink"/>
    <w:basedOn w:val="Standardskrifttypeiafsnit"/>
    <w:uiPriority w:val="99"/>
    <w:unhideWhenUsed/>
    <w:rsid w:val="00006881"/>
    <w:rPr>
      <w:color w:val="0563C1" w:themeColor="hyperlink"/>
      <w:u w:val="single"/>
    </w:rPr>
  </w:style>
  <w:style w:type="character" w:styleId="Ulstomtale">
    <w:name w:val="Unresolved Mention"/>
    <w:basedOn w:val="Standardskrifttypeiafsnit"/>
    <w:uiPriority w:val="99"/>
    <w:semiHidden/>
    <w:unhideWhenUsed/>
    <w:rsid w:val="000068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olweb.nethotel.dk/Produkt/PolWeb/default.asp?p=kalundborg07&amp;page=meetings&amp;CommeteeId=24"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63A2D-DFBD-4B2C-9E68-0EBF4B40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1300</Words>
  <Characters>7936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Kamille Brix</dc:creator>
  <cp:lastModifiedBy>Kamille Brix</cp:lastModifiedBy>
  <cp:revision>3</cp:revision>
  <cp:lastPrinted>2018-02-28T17:18:00Z</cp:lastPrinted>
  <dcterms:created xsi:type="dcterms:W3CDTF">2018-08-15T11:09:00Z</dcterms:created>
  <dcterms:modified xsi:type="dcterms:W3CDTF">2018-08-15T11:12:00Z</dcterms:modified>
</cp:coreProperties>
</file>